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A957" w14:textId="77777777" w:rsidR="00F07320" w:rsidRDefault="00F07320" w:rsidP="00091DF5">
      <w:pPr>
        <w:jc w:val="center"/>
      </w:pPr>
    </w:p>
    <w:p w14:paraId="5DB04047" w14:textId="77777777" w:rsidR="00F07320" w:rsidRDefault="00F07320" w:rsidP="00091DF5">
      <w:pPr>
        <w:jc w:val="center"/>
      </w:pPr>
    </w:p>
    <w:p w14:paraId="4D9EBD2F" w14:textId="77777777" w:rsidR="00F07320" w:rsidRDefault="00F07320" w:rsidP="00091DF5">
      <w:pPr>
        <w:jc w:val="center"/>
      </w:pPr>
    </w:p>
    <w:p w14:paraId="5DCC824C" w14:textId="77777777" w:rsidR="00F07320" w:rsidRDefault="00F07320" w:rsidP="00091DF5">
      <w:pPr>
        <w:jc w:val="center"/>
      </w:pPr>
    </w:p>
    <w:p w14:paraId="09AF8FBB" w14:textId="77777777" w:rsidR="00F07320" w:rsidRDefault="00F07320" w:rsidP="000458B8"/>
    <w:p w14:paraId="2F299E8D" w14:textId="77777777" w:rsidR="00F07320" w:rsidRDefault="00F07320" w:rsidP="00091DF5">
      <w:pPr>
        <w:jc w:val="center"/>
      </w:pPr>
    </w:p>
    <w:p w14:paraId="6AB441BD" w14:textId="77777777" w:rsidR="00E837BF" w:rsidRDefault="00E837BF" w:rsidP="00091DF5">
      <w:pPr>
        <w:jc w:val="center"/>
      </w:pPr>
    </w:p>
    <w:p w14:paraId="204AEA8B" w14:textId="77777777" w:rsidR="00E837BF" w:rsidRDefault="00E837BF" w:rsidP="00091DF5">
      <w:pPr>
        <w:jc w:val="center"/>
      </w:pPr>
    </w:p>
    <w:p w14:paraId="7514AC23" w14:textId="77777777" w:rsidR="00E837BF" w:rsidRDefault="00E837BF" w:rsidP="00091DF5">
      <w:pPr>
        <w:jc w:val="center"/>
      </w:pPr>
    </w:p>
    <w:p w14:paraId="351CAC28" w14:textId="77777777" w:rsidR="00E837BF" w:rsidRDefault="00E837BF" w:rsidP="00091DF5">
      <w:pPr>
        <w:jc w:val="center"/>
      </w:pPr>
    </w:p>
    <w:p w14:paraId="280554AC" w14:textId="77777777" w:rsidR="00E837BF" w:rsidRDefault="00E837BF" w:rsidP="00091DF5">
      <w:pPr>
        <w:jc w:val="center"/>
      </w:pPr>
    </w:p>
    <w:p w14:paraId="6F8E11AA" w14:textId="77777777" w:rsidR="00E837BF" w:rsidRDefault="00E837BF" w:rsidP="00091DF5">
      <w:pPr>
        <w:jc w:val="center"/>
      </w:pPr>
    </w:p>
    <w:p w14:paraId="38489607" w14:textId="77777777" w:rsidR="00E837BF" w:rsidRDefault="00E837BF" w:rsidP="00091DF5">
      <w:pPr>
        <w:jc w:val="center"/>
      </w:pPr>
    </w:p>
    <w:p w14:paraId="53B05A57" w14:textId="77777777" w:rsidR="00091DF5" w:rsidRPr="001622CC" w:rsidRDefault="00E14F33" w:rsidP="001622CC">
      <w:pPr>
        <w:pStyle w:val="Otsikko1"/>
      </w:pPr>
      <w:r>
        <w:t>Tervetuloa kouluun!</w:t>
      </w:r>
    </w:p>
    <w:p w14:paraId="2F86A69B" w14:textId="77777777" w:rsidR="00091DF5" w:rsidRPr="00091DF5" w:rsidRDefault="00091DF5" w:rsidP="000458B8">
      <w:pPr>
        <w:pStyle w:val="Otsikko1"/>
        <w:jc w:val="left"/>
        <w:rPr>
          <w:b w:val="0"/>
          <w:sz w:val="36"/>
          <w:szCs w:val="36"/>
        </w:rPr>
      </w:pPr>
    </w:p>
    <w:p w14:paraId="5BB24A78" w14:textId="77777777" w:rsidR="00091DF5" w:rsidRPr="00141301" w:rsidRDefault="00E14F33" w:rsidP="001622CC">
      <w:pPr>
        <w:pStyle w:val="ALAOTSIKKO"/>
        <w:rPr>
          <w:sz w:val="36"/>
          <w:szCs w:val="36"/>
        </w:rPr>
      </w:pPr>
      <w:r w:rsidRPr="00141301">
        <w:rPr>
          <w:sz w:val="36"/>
          <w:szCs w:val="36"/>
        </w:rPr>
        <w:t>Kirja-Matin koulun opas koulunsa aloittavan huoltajalle</w:t>
      </w:r>
    </w:p>
    <w:p w14:paraId="61DFC657" w14:textId="77777777" w:rsidR="00141301" w:rsidRDefault="00141301" w:rsidP="001622CC">
      <w:pPr>
        <w:pStyle w:val="ALAOTSIKKO"/>
        <w:rPr>
          <w:b/>
        </w:rPr>
      </w:pPr>
    </w:p>
    <w:p w14:paraId="1875D645" w14:textId="214D0B14" w:rsidR="00091DF5" w:rsidRPr="00996452" w:rsidRDefault="00996452" w:rsidP="001622CC">
      <w:pPr>
        <w:pStyle w:val="NIMIJAPIVMR"/>
        <w:rPr>
          <w:sz w:val="48"/>
          <w:szCs w:val="48"/>
        </w:rPr>
      </w:pPr>
      <w:r w:rsidRPr="00996452">
        <w:rPr>
          <w:sz w:val="48"/>
          <w:szCs w:val="48"/>
        </w:rPr>
        <w:t>0</w:t>
      </w:r>
      <w:r w:rsidR="00F40081">
        <w:rPr>
          <w:sz w:val="48"/>
          <w:szCs w:val="48"/>
        </w:rPr>
        <w:t>1</w:t>
      </w:r>
      <w:r w:rsidRPr="00996452">
        <w:rPr>
          <w:sz w:val="48"/>
          <w:szCs w:val="48"/>
        </w:rPr>
        <w:t>.0</w:t>
      </w:r>
      <w:r w:rsidR="00F40081">
        <w:rPr>
          <w:sz w:val="48"/>
          <w:szCs w:val="48"/>
        </w:rPr>
        <w:t>8</w:t>
      </w:r>
      <w:r w:rsidRPr="00996452">
        <w:rPr>
          <w:sz w:val="48"/>
          <w:szCs w:val="48"/>
        </w:rPr>
        <w:t>.2024</w:t>
      </w:r>
    </w:p>
    <w:p w14:paraId="7BA9E11E" w14:textId="77777777" w:rsidR="00091DF5" w:rsidRDefault="00091DF5">
      <w:pPr>
        <w:rPr>
          <w:sz w:val="20"/>
          <w:szCs w:val="20"/>
        </w:rPr>
      </w:pPr>
      <w:r>
        <w:rPr>
          <w:sz w:val="20"/>
          <w:szCs w:val="20"/>
        </w:rPr>
        <w:br w:type="page"/>
      </w:r>
    </w:p>
    <w:p w14:paraId="3F2E23C0" w14:textId="77777777" w:rsidR="000458B8" w:rsidRDefault="000458B8">
      <w:pPr>
        <w:rPr>
          <w:sz w:val="20"/>
          <w:szCs w:val="20"/>
        </w:rPr>
      </w:pPr>
    </w:p>
    <w:p w14:paraId="681E4D4C" w14:textId="77777777" w:rsidR="005026AA" w:rsidRDefault="005026AA" w:rsidP="005026AA">
      <w:pPr>
        <w:pStyle w:val="Leipis"/>
        <w:rPr>
          <w:b/>
          <w:color w:val="223B7C" w:themeColor="accent4"/>
          <w:sz w:val="22"/>
          <w:szCs w:val="22"/>
        </w:rPr>
      </w:pPr>
    </w:p>
    <w:p w14:paraId="6D884090" w14:textId="77777777" w:rsidR="005026AA" w:rsidRDefault="005026AA" w:rsidP="005026AA">
      <w:pPr>
        <w:pStyle w:val="Leipis"/>
        <w:rPr>
          <w:b/>
          <w:color w:val="223B7C" w:themeColor="accent4"/>
          <w:sz w:val="22"/>
          <w:szCs w:val="22"/>
        </w:rPr>
      </w:pPr>
    </w:p>
    <w:p w14:paraId="1F21B9FE" w14:textId="77777777" w:rsidR="007D458D" w:rsidRDefault="007D458D">
      <w:pPr>
        <w:rPr>
          <w:rFonts w:cs="RobotoSlab-Light"/>
          <w:b/>
          <w:color w:val="223B7C" w:themeColor="accent4"/>
          <w:sz w:val="22"/>
          <w:szCs w:val="22"/>
        </w:rPr>
      </w:pPr>
      <w:r>
        <w:rPr>
          <w:b/>
          <w:color w:val="223B7C" w:themeColor="accent4"/>
          <w:sz w:val="22"/>
          <w:szCs w:val="22"/>
        </w:rPr>
        <w:br w:type="page"/>
      </w:r>
    </w:p>
    <w:p w14:paraId="6BE90B7B" w14:textId="77777777" w:rsidR="005026AA" w:rsidRDefault="005026AA" w:rsidP="005026AA">
      <w:pPr>
        <w:pStyle w:val="Leipis"/>
        <w:rPr>
          <w:b/>
          <w:color w:val="223B7C" w:themeColor="accent4"/>
          <w:sz w:val="22"/>
          <w:szCs w:val="22"/>
        </w:rPr>
      </w:pPr>
    </w:p>
    <w:p w14:paraId="666A4F17" w14:textId="77777777" w:rsidR="005026AA" w:rsidRDefault="005026AA" w:rsidP="005026AA">
      <w:pPr>
        <w:pStyle w:val="Leipis"/>
        <w:jc w:val="center"/>
        <w:rPr>
          <w:b/>
          <w:color w:val="223B7C" w:themeColor="accent4"/>
          <w:sz w:val="22"/>
          <w:szCs w:val="22"/>
        </w:rPr>
      </w:pPr>
      <w:r w:rsidRPr="005026AA">
        <w:rPr>
          <w:noProof/>
          <w:color w:val="223B7C"/>
          <w:sz w:val="20"/>
          <w:szCs w:val="20"/>
          <w:lang w:eastAsia="fi-FI"/>
        </w:rPr>
        <w:drawing>
          <wp:inline distT="0" distB="0" distL="0" distR="0" wp14:anchorId="373733B8" wp14:editId="5BC7DBC7">
            <wp:extent cx="2257425" cy="2448438"/>
            <wp:effectExtent l="0" t="0" r="0" b="952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6294" cy="2458057"/>
                    </a:xfrm>
                    <a:prstGeom prst="rect">
                      <a:avLst/>
                    </a:prstGeom>
                  </pic:spPr>
                </pic:pic>
              </a:graphicData>
            </a:graphic>
          </wp:inline>
        </w:drawing>
      </w:r>
    </w:p>
    <w:p w14:paraId="1769044B" w14:textId="77777777" w:rsidR="005026AA" w:rsidRDefault="005026AA" w:rsidP="005026AA">
      <w:pPr>
        <w:pStyle w:val="Leipis"/>
        <w:rPr>
          <w:b/>
          <w:color w:val="223B7C" w:themeColor="accent4"/>
          <w:sz w:val="22"/>
          <w:szCs w:val="22"/>
        </w:rPr>
      </w:pPr>
    </w:p>
    <w:p w14:paraId="32D66A0B" w14:textId="77777777" w:rsidR="005026AA" w:rsidRDefault="005026AA" w:rsidP="005026AA">
      <w:pPr>
        <w:pStyle w:val="Leipis"/>
        <w:rPr>
          <w:b/>
          <w:color w:val="223B7C" w:themeColor="accent4"/>
          <w:sz w:val="22"/>
          <w:szCs w:val="22"/>
        </w:rPr>
      </w:pPr>
    </w:p>
    <w:p w14:paraId="66AEF5B2" w14:textId="77777777" w:rsidR="005026AA" w:rsidRDefault="005026AA" w:rsidP="005026AA">
      <w:pPr>
        <w:pStyle w:val="Leipis"/>
        <w:rPr>
          <w:b/>
          <w:color w:val="223B7C" w:themeColor="accent4"/>
          <w:sz w:val="22"/>
          <w:szCs w:val="22"/>
        </w:rPr>
      </w:pPr>
    </w:p>
    <w:p w14:paraId="6114955D" w14:textId="77777777" w:rsidR="005026AA" w:rsidRPr="005026AA" w:rsidRDefault="005026AA" w:rsidP="005026AA">
      <w:pPr>
        <w:pStyle w:val="Leipis"/>
        <w:jc w:val="center"/>
        <w:rPr>
          <w:b/>
          <w:color w:val="223B7C" w:themeColor="accent4"/>
          <w:sz w:val="36"/>
          <w:szCs w:val="36"/>
        </w:rPr>
      </w:pPr>
      <w:r w:rsidRPr="005026AA">
        <w:rPr>
          <w:b/>
          <w:color w:val="223B7C" w:themeColor="accent4"/>
          <w:sz w:val="36"/>
          <w:szCs w:val="36"/>
        </w:rPr>
        <w:t>Ter-ve-tu-lo-a kou-luun!</w:t>
      </w:r>
    </w:p>
    <w:p w14:paraId="6DB2F99B" w14:textId="77777777" w:rsidR="005026AA" w:rsidRPr="005026AA" w:rsidRDefault="005026AA" w:rsidP="005026AA">
      <w:pPr>
        <w:pStyle w:val="Leipis"/>
        <w:jc w:val="center"/>
        <w:rPr>
          <w:b/>
          <w:sz w:val="36"/>
          <w:szCs w:val="36"/>
        </w:rPr>
      </w:pPr>
    </w:p>
    <w:p w14:paraId="061EB3EF" w14:textId="77777777" w:rsidR="005026AA" w:rsidRPr="0023500A" w:rsidRDefault="009F268D" w:rsidP="005026AA">
      <w:pPr>
        <w:pStyle w:val="Leipis"/>
        <w:jc w:val="center"/>
        <w:rPr>
          <w:b/>
          <w:sz w:val="24"/>
          <w:szCs w:val="24"/>
        </w:rPr>
      </w:pPr>
      <w:r w:rsidRPr="0023500A">
        <w:rPr>
          <w:b/>
          <w:sz w:val="24"/>
          <w:szCs w:val="24"/>
        </w:rPr>
        <w:t xml:space="preserve">t. </w:t>
      </w:r>
      <w:r w:rsidR="005026AA" w:rsidRPr="0023500A">
        <w:rPr>
          <w:b/>
          <w:sz w:val="24"/>
          <w:szCs w:val="24"/>
        </w:rPr>
        <w:t xml:space="preserve">Kirja-Matin koulun väki </w:t>
      </w:r>
    </w:p>
    <w:p w14:paraId="62E99EC8" w14:textId="77777777" w:rsidR="005026AA" w:rsidRPr="0023500A" w:rsidRDefault="005026AA" w:rsidP="005026AA">
      <w:pPr>
        <w:pStyle w:val="Leipis"/>
        <w:jc w:val="center"/>
        <w:rPr>
          <w:b/>
          <w:sz w:val="24"/>
          <w:szCs w:val="24"/>
        </w:rPr>
      </w:pPr>
    </w:p>
    <w:p w14:paraId="377D3905" w14:textId="77777777" w:rsidR="0023500A" w:rsidRPr="0023500A" w:rsidRDefault="0023500A" w:rsidP="005026AA">
      <w:pPr>
        <w:pStyle w:val="Leipis"/>
        <w:jc w:val="center"/>
        <w:rPr>
          <w:b/>
          <w:sz w:val="24"/>
          <w:szCs w:val="24"/>
        </w:rPr>
      </w:pPr>
      <w:r w:rsidRPr="0023500A">
        <w:rPr>
          <w:b/>
          <w:sz w:val="24"/>
          <w:szCs w:val="24"/>
        </w:rPr>
        <w:t xml:space="preserve">vs. koulunjohtaja Pertti Mattila </w:t>
      </w:r>
    </w:p>
    <w:p w14:paraId="5A0150E7" w14:textId="4D5E527C" w:rsidR="0023500A" w:rsidRPr="0023500A" w:rsidRDefault="0023500A" w:rsidP="005026AA">
      <w:pPr>
        <w:pStyle w:val="Leipis"/>
        <w:jc w:val="center"/>
        <w:rPr>
          <w:b/>
          <w:sz w:val="24"/>
          <w:szCs w:val="24"/>
        </w:rPr>
      </w:pPr>
      <w:r w:rsidRPr="0023500A">
        <w:rPr>
          <w:b/>
          <w:sz w:val="24"/>
          <w:szCs w:val="24"/>
        </w:rPr>
        <w:t>(1.8.202</w:t>
      </w:r>
      <w:r w:rsidR="00F40081">
        <w:rPr>
          <w:b/>
          <w:sz w:val="24"/>
          <w:szCs w:val="24"/>
        </w:rPr>
        <w:t>4</w:t>
      </w:r>
      <w:r w:rsidRPr="0023500A">
        <w:rPr>
          <w:b/>
          <w:sz w:val="24"/>
          <w:szCs w:val="24"/>
        </w:rPr>
        <w:t xml:space="preserve"> – </w:t>
      </w:r>
      <w:r w:rsidR="00996452">
        <w:rPr>
          <w:b/>
          <w:sz w:val="24"/>
          <w:szCs w:val="24"/>
        </w:rPr>
        <w:t>31.7</w:t>
      </w:r>
      <w:r w:rsidRPr="0023500A">
        <w:rPr>
          <w:b/>
          <w:sz w:val="24"/>
          <w:szCs w:val="24"/>
        </w:rPr>
        <w:t>.202</w:t>
      </w:r>
      <w:r w:rsidR="00F40081">
        <w:rPr>
          <w:b/>
          <w:sz w:val="24"/>
          <w:szCs w:val="24"/>
        </w:rPr>
        <w:t>5</w:t>
      </w:r>
      <w:r w:rsidRPr="0023500A">
        <w:rPr>
          <w:b/>
          <w:sz w:val="24"/>
          <w:szCs w:val="24"/>
        </w:rPr>
        <w:t>)</w:t>
      </w:r>
    </w:p>
    <w:p w14:paraId="7F8990D2" w14:textId="77777777" w:rsidR="0023500A" w:rsidRPr="0023500A" w:rsidRDefault="0023500A" w:rsidP="005026AA">
      <w:pPr>
        <w:pStyle w:val="Leipis"/>
        <w:jc w:val="center"/>
        <w:rPr>
          <w:b/>
          <w:sz w:val="24"/>
          <w:szCs w:val="24"/>
        </w:rPr>
      </w:pPr>
      <w:r w:rsidRPr="0023500A">
        <w:rPr>
          <w:b/>
          <w:sz w:val="24"/>
          <w:szCs w:val="24"/>
        </w:rPr>
        <w:t>p. 044 4181410</w:t>
      </w:r>
    </w:p>
    <w:p w14:paraId="5B85BF80" w14:textId="77777777" w:rsidR="0023500A" w:rsidRPr="0023500A" w:rsidRDefault="00000000" w:rsidP="005026AA">
      <w:pPr>
        <w:pStyle w:val="Leipis"/>
        <w:jc w:val="center"/>
        <w:rPr>
          <w:b/>
          <w:sz w:val="24"/>
          <w:szCs w:val="24"/>
        </w:rPr>
      </w:pPr>
      <w:hyperlink r:id="rId9" w:history="1">
        <w:r w:rsidR="0023500A" w:rsidRPr="0023500A">
          <w:rPr>
            <w:rStyle w:val="Hyperlinkki"/>
            <w:b/>
            <w:sz w:val="24"/>
            <w:szCs w:val="24"/>
          </w:rPr>
          <w:t>pertti.mattila@seinajoki.fi</w:t>
        </w:r>
      </w:hyperlink>
      <w:r w:rsidR="0023500A" w:rsidRPr="0023500A">
        <w:rPr>
          <w:b/>
          <w:sz w:val="24"/>
          <w:szCs w:val="24"/>
        </w:rPr>
        <w:t xml:space="preserve"> </w:t>
      </w:r>
    </w:p>
    <w:p w14:paraId="35106B0A" w14:textId="77777777" w:rsidR="0023500A" w:rsidRPr="0023500A" w:rsidRDefault="0023500A" w:rsidP="005026AA">
      <w:pPr>
        <w:pStyle w:val="Leipis"/>
        <w:jc w:val="center"/>
        <w:rPr>
          <w:b/>
          <w:sz w:val="24"/>
          <w:szCs w:val="24"/>
        </w:rPr>
      </w:pPr>
    </w:p>
    <w:p w14:paraId="51E73ACB" w14:textId="77777777" w:rsidR="005026AA" w:rsidRPr="0023500A" w:rsidRDefault="005026AA" w:rsidP="005026AA">
      <w:pPr>
        <w:pStyle w:val="Leipis"/>
        <w:jc w:val="center"/>
        <w:rPr>
          <w:b/>
          <w:sz w:val="24"/>
          <w:szCs w:val="24"/>
        </w:rPr>
      </w:pPr>
      <w:r w:rsidRPr="0023500A">
        <w:rPr>
          <w:b/>
          <w:sz w:val="24"/>
          <w:szCs w:val="24"/>
        </w:rPr>
        <w:t>koulunjohtaja Henna Malila</w:t>
      </w:r>
    </w:p>
    <w:p w14:paraId="2EC7679F" w14:textId="1CE07E62" w:rsidR="0023500A" w:rsidRPr="0023500A" w:rsidRDefault="0023500A" w:rsidP="005026AA">
      <w:pPr>
        <w:pStyle w:val="Leipis"/>
        <w:jc w:val="center"/>
        <w:rPr>
          <w:b/>
          <w:sz w:val="24"/>
          <w:szCs w:val="24"/>
        </w:rPr>
      </w:pPr>
      <w:r>
        <w:rPr>
          <w:b/>
          <w:sz w:val="24"/>
          <w:szCs w:val="24"/>
        </w:rPr>
        <w:t>(</w:t>
      </w:r>
      <w:r w:rsidR="00F40081">
        <w:rPr>
          <w:b/>
          <w:sz w:val="24"/>
          <w:szCs w:val="24"/>
        </w:rPr>
        <w:t>virkavapaalla)</w:t>
      </w:r>
    </w:p>
    <w:p w14:paraId="32DF0B7D" w14:textId="77777777" w:rsidR="005026AA" w:rsidRPr="0023500A" w:rsidRDefault="005026AA" w:rsidP="005026AA">
      <w:pPr>
        <w:pStyle w:val="Leipis"/>
        <w:jc w:val="center"/>
        <w:rPr>
          <w:b/>
          <w:sz w:val="24"/>
          <w:szCs w:val="24"/>
        </w:rPr>
      </w:pPr>
      <w:r w:rsidRPr="0023500A">
        <w:rPr>
          <w:b/>
          <w:sz w:val="24"/>
          <w:szCs w:val="24"/>
        </w:rPr>
        <w:t>p. 044 4700354</w:t>
      </w:r>
    </w:p>
    <w:p w14:paraId="31C89440" w14:textId="77777777" w:rsidR="005026AA" w:rsidRPr="0023500A" w:rsidRDefault="00000000" w:rsidP="005026AA">
      <w:pPr>
        <w:pStyle w:val="Leipis"/>
        <w:jc w:val="center"/>
        <w:rPr>
          <w:b/>
          <w:sz w:val="24"/>
          <w:szCs w:val="24"/>
        </w:rPr>
      </w:pPr>
      <w:hyperlink r:id="rId10" w:history="1">
        <w:r w:rsidR="005026AA" w:rsidRPr="0023500A">
          <w:rPr>
            <w:rStyle w:val="Hyperlinkki"/>
            <w:b/>
            <w:sz w:val="24"/>
            <w:szCs w:val="24"/>
          </w:rPr>
          <w:t>henna.malila@seinajoki.fi</w:t>
        </w:r>
      </w:hyperlink>
      <w:r w:rsidR="005026AA" w:rsidRPr="0023500A">
        <w:rPr>
          <w:b/>
          <w:sz w:val="24"/>
          <w:szCs w:val="24"/>
        </w:rPr>
        <w:t xml:space="preserve"> </w:t>
      </w:r>
    </w:p>
    <w:p w14:paraId="76EC2CEB" w14:textId="77777777" w:rsidR="009F268D" w:rsidRPr="0023500A" w:rsidRDefault="009F268D" w:rsidP="005026AA">
      <w:pPr>
        <w:pStyle w:val="Leipis"/>
        <w:jc w:val="center"/>
        <w:rPr>
          <w:b/>
          <w:sz w:val="24"/>
          <w:szCs w:val="24"/>
        </w:rPr>
      </w:pPr>
    </w:p>
    <w:p w14:paraId="5D84331F" w14:textId="77777777" w:rsidR="009F268D" w:rsidRPr="0023500A" w:rsidRDefault="009F268D" w:rsidP="009F268D">
      <w:pPr>
        <w:pStyle w:val="Leipis"/>
        <w:jc w:val="center"/>
        <w:rPr>
          <w:b/>
          <w:sz w:val="24"/>
          <w:szCs w:val="24"/>
        </w:rPr>
      </w:pPr>
      <w:r w:rsidRPr="0023500A">
        <w:rPr>
          <w:b/>
          <w:sz w:val="24"/>
          <w:szCs w:val="24"/>
        </w:rPr>
        <w:t>koulusihteeri Satu Vaksila</w:t>
      </w:r>
    </w:p>
    <w:p w14:paraId="33AA20ED" w14:textId="77777777" w:rsidR="009F268D" w:rsidRPr="0023500A" w:rsidRDefault="009F268D" w:rsidP="009F268D">
      <w:pPr>
        <w:pStyle w:val="Leipis"/>
        <w:jc w:val="center"/>
        <w:rPr>
          <w:b/>
          <w:sz w:val="24"/>
          <w:szCs w:val="24"/>
        </w:rPr>
      </w:pPr>
      <w:r w:rsidRPr="0023500A">
        <w:rPr>
          <w:b/>
          <w:sz w:val="24"/>
          <w:szCs w:val="24"/>
        </w:rPr>
        <w:t>p. 050 5176388</w:t>
      </w:r>
    </w:p>
    <w:p w14:paraId="20BDF6D2" w14:textId="77777777" w:rsidR="005026AA" w:rsidRPr="0023500A" w:rsidRDefault="005026AA" w:rsidP="005026AA">
      <w:pPr>
        <w:pStyle w:val="Leipis"/>
        <w:jc w:val="center"/>
        <w:rPr>
          <w:b/>
          <w:sz w:val="24"/>
          <w:szCs w:val="24"/>
        </w:rPr>
      </w:pPr>
    </w:p>
    <w:p w14:paraId="32B29E25" w14:textId="77777777" w:rsidR="005026AA" w:rsidRPr="0023500A" w:rsidRDefault="005026AA" w:rsidP="005026AA">
      <w:pPr>
        <w:pStyle w:val="Leipis"/>
        <w:jc w:val="center"/>
        <w:rPr>
          <w:b/>
          <w:sz w:val="24"/>
          <w:szCs w:val="24"/>
        </w:rPr>
      </w:pPr>
    </w:p>
    <w:p w14:paraId="0969D2B4" w14:textId="77777777" w:rsidR="005026AA" w:rsidRPr="005026AA" w:rsidRDefault="009F268D" w:rsidP="005026AA">
      <w:pPr>
        <w:pStyle w:val="Leipis"/>
        <w:jc w:val="center"/>
        <w:rPr>
          <w:b/>
          <w:sz w:val="36"/>
          <w:szCs w:val="36"/>
        </w:rPr>
      </w:pPr>
      <w:r>
        <w:rPr>
          <w:b/>
          <w:sz w:val="36"/>
          <w:szCs w:val="36"/>
        </w:rPr>
        <w:t>opettajainhuoneen p. 050 377</w:t>
      </w:r>
      <w:r w:rsidR="005026AA" w:rsidRPr="005026AA">
        <w:rPr>
          <w:b/>
          <w:sz w:val="36"/>
          <w:szCs w:val="36"/>
        </w:rPr>
        <w:t xml:space="preserve">1809 </w:t>
      </w:r>
    </w:p>
    <w:p w14:paraId="3BC4EE07" w14:textId="77777777" w:rsidR="005026AA" w:rsidRPr="005026AA" w:rsidRDefault="009F268D" w:rsidP="005026AA">
      <w:pPr>
        <w:pStyle w:val="Leipis"/>
        <w:jc w:val="center"/>
        <w:rPr>
          <w:b/>
          <w:sz w:val="36"/>
          <w:szCs w:val="36"/>
        </w:rPr>
      </w:pPr>
      <w:r>
        <w:rPr>
          <w:b/>
          <w:sz w:val="36"/>
          <w:szCs w:val="36"/>
        </w:rPr>
        <w:t>(Huom: ei teksti- tai WhatsApp -viestejä, vain</w:t>
      </w:r>
      <w:r w:rsidR="005026AA" w:rsidRPr="005026AA">
        <w:rPr>
          <w:b/>
          <w:sz w:val="36"/>
          <w:szCs w:val="36"/>
        </w:rPr>
        <w:t xml:space="preserve"> puhelut)</w:t>
      </w:r>
      <w:r w:rsidR="005026AA" w:rsidRPr="005026AA">
        <w:rPr>
          <w:b/>
          <w:sz w:val="36"/>
          <w:szCs w:val="36"/>
        </w:rPr>
        <w:t> </w:t>
      </w:r>
    </w:p>
    <w:p w14:paraId="0CEC4396" w14:textId="77777777" w:rsidR="005026AA" w:rsidRDefault="005026AA" w:rsidP="005026AA">
      <w:pPr>
        <w:tabs>
          <w:tab w:val="left" w:pos="6000"/>
        </w:tabs>
        <w:rPr>
          <w:rFonts w:cs="RobotoSlab-Light"/>
          <w:sz w:val="20"/>
          <w:szCs w:val="20"/>
        </w:rPr>
      </w:pPr>
    </w:p>
    <w:p w14:paraId="5EE97814" w14:textId="77777777" w:rsidR="005026AA" w:rsidRDefault="005026AA" w:rsidP="005026AA">
      <w:pPr>
        <w:jc w:val="center"/>
        <w:rPr>
          <w:rFonts w:cs="RobotoSlab-Light"/>
          <w:color w:val="223B7C"/>
          <w:sz w:val="20"/>
          <w:szCs w:val="20"/>
        </w:rPr>
      </w:pPr>
      <w:r w:rsidRPr="005026AA">
        <w:rPr>
          <w:rFonts w:cs="RobotoSlab-Light"/>
          <w:sz w:val="20"/>
          <w:szCs w:val="20"/>
        </w:rPr>
        <w:br w:type="page"/>
      </w:r>
    </w:p>
    <w:p w14:paraId="3DB08603" w14:textId="77777777" w:rsidR="000458B8" w:rsidRDefault="000458B8">
      <w:pPr>
        <w:rPr>
          <w:rFonts w:cs="RobotoSlab-Light"/>
          <w:color w:val="223B7C"/>
          <w:sz w:val="20"/>
          <w:szCs w:val="20"/>
        </w:rPr>
      </w:pPr>
    </w:p>
    <w:p w14:paraId="7868F1B2" w14:textId="28227326" w:rsidR="00AB53A5" w:rsidRPr="00996452" w:rsidRDefault="00033133" w:rsidP="00996452">
      <w:pPr>
        <w:pStyle w:val="Leipis"/>
      </w:pPr>
      <w:r>
        <w:rPr>
          <w:noProof/>
          <w:lang w:eastAsia="fi-FI"/>
        </w:rPr>
        <mc:AlternateContent>
          <mc:Choice Requires="wps">
            <w:drawing>
              <wp:anchor distT="0" distB="0" distL="114300" distR="114300" simplePos="0" relativeHeight="251663360" behindDoc="0" locked="0" layoutInCell="1" allowOverlap="1" wp14:anchorId="1D475B81" wp14:editId="558E2127">
                <wp:simplePos x="0" y="0"/>
                <wp:positionH relativeFrom="column">
                  <wp:posOffset>2540</wp:posOffset>
                </wp:positionH>
                <wp:positionV relativeFrom="paragraph">
                  <wp:posOffset>69850</wp:posOffset>
                </wp:positionV>
                <wp:extent cx="6628765" cy="1031875"/>
                <wp:effectExtent l="0" t="0" r="635" b="9525"/>
                <wp:wrapSquare wrapText="bothSides"/>
                <wp:docPr id="8" name="Tekstiruutu 8"/>
                <wp:cNvGraphicFramePr/>
                <a:graphic xmlns:a="http://schemas.openxmlformats.org/drawingml/2006/main">
                  <a:graphicData uri="http://schemas.microsoft.com/office/word/2010/wordprocessingShape">
                    <wps:wsp>
                      <wps:cNvSpPr txBox="1"/>
                      <wps:spPr>
                        <a:xfrm>
                          <a:off x="0" y="0"/>
                          <a:ext cx="6628765" cy="1031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170765" w14:textId="77777777" w:rsidR="00391A95" w:rsidRPr="000458B8" w:rsidRDefault="00391A95" w:rsidP="00AB53A5">
                            <w:pPr>
                              <w:pStyle w:val="Potsikko"/>
                              <w:jc w:val="center"/>
                              <w:rPr>
                                <w:color w:val="223B7C" w:themeColor="accent4"/>
                              </w:rPr>
                            </w:pPr>
                            <w:r w:rsidRPr="000458B8">
                              <w:rPr>
                                <w:color w:val="223B7C" w:themeColor="accent4"/>
                              </w:rPr>
                              <w:t>Tervetuloa kouluun!</w:t>
                            </w:r>
                          </w:p>
                          <w:p w14:paraId="4C8395D7" w14:textId="77777777" w:rsidR="00391A95" w:rsidRPr="00033133" w:rsidRDefault="00391A95" w:rsidP="001622CC">
                            <w:pPr>
                              <w:pStyle w:val="Potsikk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5B81" id="_x0000_t202" coordsize="21600,21600" o:spt="202" path="m,l,21600r21600,l21600,xe">
                <v:stroke joinstyle="miter"/>
                <v:path gradientshapeok="t" o:connecttype="rect"/>
              </v:shapetype>
              <v:shape id="Tekstiruutu 8" o:spid="_x0000_s1026" type="#_x0000_t202" style="position:absolute;margin-left:.2pt;margin-top:5.5pt;width:521.95pt;height:8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" filled="f" stroked="f">
                <v:textbox inset="0,0,0,0">
                  <w:txbxContent>
                    <w:p w14:paraId="56170765" w14:textId="77777777" w:rsidR="00391A95" w:rsidRPr="000458B8" w:rsidRDefault="00391A95" w:rsidP="00AB53A5">
                      <w:pPr>
                        <w:pStyle w:val="Potsikko"/>
                        <w:jc w:val="center"/>
                        <w:rPr>
                          <w:color w:val="223B7C" w:themeColor="accent4"/>
                        </w:rPr>
                      </w:pPr>
                      <w:r w:rsidRPr="000458B8">
                        <w:rPr>
                          <w:color w:val="223B7C" w:themeColor="accent4"/>
                        </w:rPr>
                        <w:t>Tervetuloa kouluun!</w:t>
                      </w:r>
                    </w:p>
                    <w:p w14:paraId="4C8395D7" w14:textId="77777777" w:rsidR="00391A95" w:rsidRPr="00033133" w:rsidRDefault="00391A95" w:rsidP="001622CC">
                      <w:pPr>
                        <w:pStyle w:val="Potsikko"/>
                      </w:pPr>
                    </w:p>
                  </w:txbxContent>
                </v:textbox>
                <w10:wrap type="square"/>
              </v:shape>
            </w:pict>
          </mc:Fallback>
        </mc:AlternateContent>
      </w:r>
    </w:p>
    <w:p w14:paraId="6D0D3AB0" w14:textId="11B3408E" w:rsidR="00AB53A5" w:rsidRPr="00555312" w:rsidRDefault="00F37294" w:rsidP="00555312">
      <w:pPr>
        <w:pStyle w:val="Leipis"/>
        <w:jc w:val="center"/>
        <w:rPr>
          <w:color w:val="223B7C" w:themeColor="accent4"/>
          <w:sz w:val="32"/>
          <w:szCs w:val="32"/>
        </w:rPr>
      </w:pPr>
      <w:r>
        <w:rPr>
          <w:color w:val="223B7C" w:themeColor="accent4"/>
          <w:sz w:val="32"/>
          <w:szCs w:val="32"/>
        </w:rPr>
        <w:t>K</w:t>
      </w:r>
      <w:r w:rsidR="00E14F33" w:rsidRPr="00555312">
        <w:rPr>
          <w:color w:val="223B7C" w:themeColor="accent4"/>
          <w:sz w:val="32"/>
          <w:szCs w:val="32"/>
        </w:rPr>
        <w:t>oko koulun yhtei</w:t>
      </w:r>
      <w:r w:rsidR="00555312">
        <w:rPr>
          <w:color w:val="223B7C" w:themeColor="accent4"/>
          <w:sz w:val="32"/>
          <w:szCs w:val="32"/>
        </w:rPr>
        <w:t xml:space="preserve">nen vanhempainilta järjestetään </w:t>
      </w:r>
      <w:r w:rsidR="00996452">
        <w:rPr>
          <w:color w:val="223B7C" w:themeColor="accent4"/>
          <w:sz w:val="32"/>
          <w:szCs w:val="32"/>
        </w:rPr>
        <w:t>syksyllä 2024</w:t>
      </w:r>
      <w:r w:rsidR="00F40081">
        <w:rPr>
          <w:color w:val="223B7C" w:themeColor="accent4"/>
          <w:sz w:val="32"/>
          <w:szCs w:val="32"/>
        </w:rPr>
        <w:t>. Ajankohta ilmoitetaan myöhemmin.</w:t>
      </w:r>
    </w:p>
    <w:p w14:paraId="2F916A0D" w14:textId="3F4C4189" w:rsidR="00E14F33" w:rsidRPr="00555312" w:rsidRDefault="00E850C9" w:rsidP="00AB53A5">
      <w:pPr>
        <w:pStyle w:val="Leipis"/>
        <w:jc w:val="center"/>
        <w:rPr>
          <w:color w:val="223B7C" w:themeColor="accent4"/>
          <w:sz w:val="32"/>
          <w:szCs w:val="32"/>
        </w:rPr>
      </w:pPr>
      <w:r>
        <w:rPr>
          <w:color w:val="223B7C" w:themeColor="accent4"/>
          <w:sz w:val="32"/>
          <w:szCs w:val="32"/>
        </w:rPr>
        <w:t>Ykkösluokkien</w:t>
      </w:r>
      <w:r w:rsidR="00A04334" w:rsidRPr="00555312">
        <w:rPr>
          <w:color w:val="223B7C" w:themeColor="accent4"/>
          <w:sz w:val="32"/>
          <w:szCs w:val="32"/>
        </w:rPr>
        <w:t xml:space="preserve"> vanhempainilta </w:t>
      </w:r>
      <w:r w:rsidR="00996452">
        <w:rPr>
          <w:color w:val="223B7C" w:themeColor="accent4"/>
          <w:sz w:val="32"/>
          <w:szCs w:val="32"/>
        </w:rPr>
        <w:t xml:space="preserve">alkaa </w:t>
      </w:r>
      <w:r w:rsidR="00A04334" w:rsidRPr="00555312">
        <w:rPr>
          <w:color w:val="223B7C" w:themeColor="accent4"/>
          <w:sz w:val="32"/>
          <w:szCs w:val="32"/>
        </w:rPr>
        <w:t>omassa luoka</w:t>
      </w:r>
      <w:r w:rsidR="00E14F33" w:rsidRPr="00555312">
        <w:rPr>
          <w:color w:val="223B7C" w:themeColor="accent4"/>
          <w:sz w:val="32"/>
          <w:szCs w:val="32"/>
        </w:rPr>
        <w:t xml:space="preserve">ssa </w:t>
      </w:r>
      <w:proofErr w:type="gramStart"/>
      <w:r w:rsidR="00E14F33" w:rsidRPr="00555312">
        <w:rPr>
          <w:color w:val="223B7C" w:themeColor="accent4"/>
          <w:sz w:val="32"/>
          <w:szCs w:val="32"/>
        </w:rPr>
        <w:t>klo 17-18</w:t>
      </w:r>
      <w:proofErr w:type="gramEnd"/>
      <w:r w:rsidR="00E14F33" w:rsidRPr="00555312">
        <w:rPr>
          <w:color w:val="223B7C" w:themeColor="accent4"/>
          <w:sz w:val="32"/>
          <w:szCs w:val="32"/>
        </w:rPr>
        <w:t>.</w:t>
      </w:r>
    </w:p>
    <w:p w14:paraId="6775F2D1" w14:textId="77777777" w:rsidR="00E14F33" w:rsidRPr="00555312" w:rsidRDefault="00E14F33" w:rsidP="00E14F33">
      <w:pPr>
        <w:pStyle w:val="Leipis"/>
        <w:rPr>
          <w:sz w:val="32"/>
          <w:szCs w:val="32"/>
        </w:rPr>
      </w:pPr>
    </w:p>
    <w:p w14:paraId="32F12A72" w14:textId="77777777" w:rsidR="00E14F33" w:rsidRPr="00555312" w:rsidRDefault="00E14F33" w:rsidP="00E14F33">
      <w:pPr>
        <w:pStyle w:val="Leipis"/>
        <w:rPr>
          <w:b/>
          <w:sz w:val="32"/>
          <w:szCs w:val="32"/>
        </w:rPr>
      </w:pPr>
      <w:r w:rsidRPr="00555312">
        <w:rPr>
          <w:b/>
          <w:sz w:val="32"/>
          <w:szCs w:val="32"/>
        </w:rPr>
        <w:t>Koulu alkaa</w:t>
      </w:r>
    </w:p>
    <w:p w14:paraId="47568196" w14:textId="06DC020B" w:rsidR="00E14F33" w:rsidRPr="00555312" w:rsidRDefault="00E14F33" w:rsidP="00E14F33">
      <w:pPr>
        <w:pStyle w:val="Leipis"/>
        <w:rPr>
          <w:sz w:val="32"/>
          <w:szCs w:val="32"/>
        </w:rPr>
      </w:pPr>
      <w:r w:rsidRPr="00555312">
        <w:rPr>
          <w:sz w:val="32"/>
          <w:szCs w:val="32"/>
        </w:rPr>
        <w:t>Koulutiensä aloittav</w:t>
      </w:r>
      <w:r w:rsidR="00F37294">
        <w:rPr>
          <w:sz w:val="32"/>
          <w:szCs w:val="32"/>
        </w:rPr>
        <w:t xml:space="preserve">ia </w:t>
      </w:r>
      <w:r w:rsidR="0023500A">
        <w:rPr>
          <w:sz w:val="32"/>
          <w:szCs w:val="32"/>
        </w:rPr>
        <w:t xml:space="preserve">oppilaita on </w:t>
      </w:r>
      <w:r w:rsidR="00996452">
        <w:rPr>
          <w:sz w:val="32"/>
          <w:szCs w:val="32"/>
        </w:rPr>
        <w:t>18</w:t>
      </w:r>
      <w:r w:rsidRPr="003C11FB">
        <w:rPr>
          <w:sz w:val="32"/>
          <w:szCs w:val="32"/>
        </w:rPr>
        <w:t>.</w:t>
      </w:r>
      <w:r w:rsidR="00F40081">
        <w:rPr>
          <w:sz w:val="32"/>
          <w:szCs w:val="32"/>
        </w:rPr>
        <w:t xml:space="preserve"> Ensimmäisen luokan opettajana toimii Satu Latvala.</w:t>
      </w:r>
      <w:r w:rsidRPr="00555312">
        <w:rPr>
          <w:sz w:val="32"/>
          <w:szCs w:val="32"/>
        </w:rPr>
        <w:t xml:space="preserve"> Teidän huoltajien yhteystiedot varmennetaan lomakkeella vielä koulun alkaessa elokuussa. Muistattehan ilmoittaa myös yhteystietojen muutokset sekä</w:t>
      </w:r>
      <w:r w:rsidR="00652A3D" w:rsidRPr="00555312">
        <w:rPr>
          <w:sz w:val="32"/>
          <w:szCs w:val="32"/>
        </w:rPr>
        <w:t xml:space="preserve"> ylläpitää ne ajan tasalla oppilashallinto</w:t>
      </w:r>
      <w:r w:rsidR="003C11FB">
        <w:rPr>
          <w:sz w:val="32"/>
          <w:szCs w:val="32"/>
        </w:rPr>
        <w:t>järjestelmä Wilmassa</w:t>
      </w:r>
      <w:r w:rsidRPr="00555312">
        <w:rPr>
          <w:sz w:val="32"/>
          <w:szCs w:val="32"/>
        </w:rPr>
        <w:t xml:space="preserve">. </w:t>
      </w:r>
    </w:p>
    <w:p w14:paraId="5CB64064" w14:textId="77777777" w:rsidR="00E14F33" w:rsidRPr="00555312" w:rsidRDefault="00E14F33" w:rsidP="00E14F33">
      <w:pPr>
        <w:pStyle w:val="Leipis"/>
        <w:rPr>
          <w:sz w:val="32"/>
          <w:szCs w:val="32"/>
        </w:rPr>
      </w:pPr>
    </w:p>
    <w:p w14:paraId="56D1218E" w14:textId="77777777" w:rsidR="00E14F33" w:rsidRPr="00555312" w:rsidRDefault="00E14F33" w:rsidP="00E14F33">
      <w:pPr>
        <w:pStyle w:val="Leipis"/>
        <w:rPr>
          <w:sz w:val="32"/>
          <w:szCs w:val="32"/>
        </w:rPr>
      </w:pPr>
      <w:r w:rsidRPr="00555312">
        <w:rPr>
          <w:sz w:val="32"/>
          <w:szCs w:val="32"/>
        </w:rPr>
        <w:t>Ensimmäisellä luokalla opetetaan äidinkieltä, matematiikkaa, käsityötä, kuvataidetta, musiikkia, liikuntaa, ympäristötietoa</w:t>
      </w:r>
      <w:r w:rsidR="003C3A6C" w:rsidRPr="00555312">
        <w:rPr>
          <w:sz w:val="32"/>
          <w:szCs w:val="32"/>
        </w:rPr>
        <w:t>, englantia</w:t>
      </w:r>
      <w:r w:rsidRPr="00555312">
        <w:rPr>
          <w:sz w:val="32"/>
          <w:szCs w:val="32"/>
        </w:rPr>
        <w:t xml:space="preserve"> ja </w:t>
      </w:r>
      <w:r w:rsidR="00507B2A">
        <w:rPr>
          <w:sz w:val="32"/>
          <w:szCs w:val="32"/>
        </w:rPr>
        <w:t>uskonto</w:t>
      </w:r>
      <w:r w:rsidRPr="00555312">
        <w:rPr>
          <w:sz w:val="32"/>
          <w:szCs w:val="32"/>
        </w:rPr>
        <w:t xml:space="preserve">/elämänkatsomustietoa. 1. luokkalaisella on viikossa oppitunteja yhteensä 20. </w:t>
      </w:r>
      <w:r w:rsidR="00507B2A">
        <w:rPr>
          <w:sz w:val="32"/>
          <w:szCs w:val="32"/>
        </w:rPr>
        <w:t>Lähes k</w:t>
      </w:r>
      <w:r w:rsidR="00C86DE0" w:rsidRPr="00555312">
        <w:rPr>
          <w:sz w:val="32"/>
          <w:szCs w:val="32"/>
        </w:rPr>
        <w:t xml:space="preserve">aikilla koulumme luokilla on jakotunteja. Luokkien oppilaat jaetaan kahteen ryhmään, joiden viikkoaikataulu on erilainen. Koulu saattaa alkaa klo 8.20, 9.15 tai klo 10. Emme voi luvata kenelläkään oppilaalle säännöllistä klo 8.20 aamun alkamisaikaa. </w:t>
      </w:r>
    </w:p>
    <w:p w14:paraId="30012DA3" w14:textId="77777777" w:rsidR="00E14F33" w:rsidRPr="00555312" w:rsidRDefault="00E14F33" w:rsidP="00E14F33">
      <w:pPr>
        <w:pStyle w:val="Leipis"/>
        <w:rPr>
          <w:sz w:val="32"/>
          <w:szCs w:val="32"/>
        </w:rPr>
      </w:pPr>
    </w:p>
    <w:p w14:paraId="38409304" w14:textId="7C6DDD14" w:rsidR="00E14F33" w:rsidRPr="00555312" w:rsidRDefault="00E14F33" w:rsidP="00DA09BB">
      <w:pPr>
        <w:pStyle w:val="Leipis"/>
        <w:rPr>
          <w:sz w:val="32"/>
          <w:szCs w:val="32"/>
        </w:rPr>
      </w:pPr>
      <w:r w:rsidRPr="00555312">
        <w:rPr>
          <w:sz w:val="32"/>
          <w:szCs w:val="32"/>
        </w:rPr>
        <w:t xml:space="preserve">Lukujärjestys jaetaan koteihin lukuvuoden alussa syksyllä. Siinä näkyvät ainakin koulupäivän alkamis- ja päättymisajat sekä liikuntatunnit. Muut tärkeät asiat tiedotetaan syksyllä </w:t>
      </w:r>
      <w:r w:rsidR="00F40081">
        <w:rPr>
          <w:sz w:val="32"/>
          <w:szCs w:val="32"/>
        </w:rPr>
        <w:t>julkaistavassa</w:t>
      </w:r>
      <w:r w:rsidR="00DA09BB" w:rsidRPr="00555312">
        <w:rPr>
          <w:sz w:val="32"/>
          <w:szCs w:val="32"/>
        </w:rPr>
        <w:t xml:space="preserve"> lukuvuositiedotteessa. Lu</w:t>
      </w:r>
      <w:r w:rsidR="00A04334" w:rsidRPr="00555312">
        <w:rPr>
          <w:sz w:val="32"/>
          <w:szCs w:val="32"/>
        </w:rPr>
        <w:t>kuvu</w:t>
      </w:r>
      <w:r w:rsidR="0023500A">
        <w:rPr>
          <w:sz w:val="32"/>
          <w:szCs w:val="32"/>
        </w:rPr>
        <w:t xml:space="preserve">osi alkaa torstaina </w:t>
      </w:r>
      <w:r w:rsidR="00996452">
        <w:rPr>
          <w:sz w:val="32"/>
          <w:szCs w:val="32"/>
        </w:rPr>
        <w:t>8</w:t>
      </w:r>
      <w:r w:rsidR="00F37294">
        <w:rPr>
          <w:sz w:val="32"/>
          <w:szCs w:val="32"/>
        </w:rPr>
        <w:t>.8.202</w:t>
      </w:r>
      <w:r w:rsidR="00FD4374">
        <w:rPr>
          <w:sz w:val="32"/>
          <w:szCs w:val="32"/>
        </w:rPr>
        <w:t>4</w:t>
      </w:r>
      <w:r w:rsidR="00DA09BB" w:rsidRPr="00555312">
        <w:rPr>
          <w:sz w:val="32"/>
          <w:szCs w:val="32"/>
        </w:rPr>
        <w:t xml:space="preserve"> ja k</w:t>
      </w:r>
      <w:r w:rsidR="003C11FB">
        <w:rPr>
          <w:sz w:val="32"/>
          <w:szCs w:val="32"/>
        </w:rPr>
        <w:t xml:space="preserve">oulussa olemme </w:t>
      </w:r>
      <w:proofErr w:type="gramStart"/>
      <w:r w:rsidR="003C11FB">
        <w:rPr>
          <w:sz w:val="32"/>
          <w:szCs w:val="32"/>
        </w:rPr>
        <w:t xml:space="preserve">klo </w:t>
      </w:r>
      <w:r w:rsidR="0023500A">
        <w:rPr>
          <w:sz w:val="32"/>
          <w:szCs w:val="32"/>
        </w:rPr>
        <w:t>8.20 - 12.1</w:t>
      </w:r>
      <w:r w:rsidR="00F40081">
        <w:rPr>
          <w:sz w:val="32"/>
          <w:szCs w:val="32"/>
        </w:rPr>
        <w:t>5</w:t>
      </w:r>
      <w:proofErr w:type="gramEnd"/>
      <w:r w:rsidR="0023500A">
        <w:rPr>
          <w:sz w:val="32"/>
          <w:szCs w:val="32"/>
        </w:rPr>
        <w:t xml:space="preserve"> sekä torstaina että</w:t>
      </w:r>
      <w:r w:rsidR="003C11FB">
        <w:rPr>
          <w:sz w:val="32"/>
          <w:szCs w:val="32"/>
        </w:rPr>
        <w:t xml:space="preserve"> perjantaina. </w:t>
      </w:r>
      <w:r w:rsidR="00DA09BB" w:rsidRPr="00555312">
        <w:rPr>
          <w:sz w:val="32"/>
          <w:szCs w:val="32"/>
        </w:rPr>
        <w:t xml:space="preserve">  </w:t>
      </w:r>
    </w:p>
    <w:p w14:paraId="2054E143" w14:textId="77777777" w:rsidR="00E14F33" w:rsidRPr="00555312" w:rsidRDefault="00E14F33" w:rsidP="00E14F33">
      <w:pPr>
        <w:pStyle w:val="Leipis"/>
        <w:rPr>
          <w:sz w:val="32"/>
          <w:szCs w:val="32"/>
        </w:rPr>
      </w:pPr>
    </w:p>
    <w:p w14:paraId="735294E3" w14:textId="77777777" w:rsidR="00E14F33" w:rsidRDefault="00E14F33" w:rsidP="00E14F33">
      <w:pPr>
        <w:pStyle w:val="Leipis"/>
        <w:rPr>
          <w:sz w:val="32"/>
          <w:szCs w:val="32"/>
        </w:rPr>
      </w:pPr>
      <w:r w:rsidRPr="00555312">
        <w:rPr>
          <w:sz w:val="32"/>
          <w:szCs w:val="32"/>
        </w:rPr>
        <w:lastRenderedPageBreak/>
        <w:t>Oppitunti kestää 60 minuuttia, josta 15 minuuttia käytetään virkistäytymiseen. Välitunnit vietetään koulun piha-alueilla. Kirja-Matin koulun päivän välitunn</w:t>
      </w:r>
      <w:r w:rsidR="000458B8" w:rsidRPr="00555312">
        <w:rPr>
          <w:sz w:val="32"/>
          <w:szCs w:val="32"/>
        </w:rPr>
        <w:t>it ovat ns. pitkiä välkkiä (25 ja 30 min). K</w:t>
      </w:r>
      <w:r w:rsidRPr="00555312">
        <w:rPr>
          <w:sz w:val="32"/>
          <w:szCs w:val="32"/>
        </w:rPr>
        <w:t xml:space="preserve">oulun oppilaista koulutetut välkkärit eli välituntiliikuttajat järjestävät </w:t>
      </w:r>
      <w:r w:rsidR="00DA09BB" w:rsidRPr="00555312">
        <w:rPr>
          <w:sz w:val="32"/>
          <w:szCs w:val="32"/>
        </w:rPr>
        <w:t xml:space="preserve">aktiivisesti </w:t>
      </w:r>
      <w:r w:rsidRPr="00555312">
        <w:rPr>
          <w:sz w:val="32"/>
          <w:szCs w:val="32"/>
        </w:rPr>
        <w:t xml:space="preserve">välituntiliikuntaa. Valvontavuorossa olevat </w:t>
      </w:r>
      <w:r w:rsidR="00555312">
        <w:rPr>
          <w:sz w:val="32"/>
          <w:szCs w:val="32"/>
        </w:rPr>
        <w:t>opettajat valvovat välitunteja.</w:t>
      </w:r>
    </w:p>
    <w:p w14:paraId="4226C898" w14:textId="77777777" w:rsidR="00555312" w:rsidRDefault="00555312" w:rsidP="00E14F33">
      <w:pPr>
        <w:pStyle w:val="Leipis"/>
        <w:rPr>
          <w:sz w:val="32"/>
          <w:szCs w:val="32"/>
        </w:rPr>
      </w:pPr>
    </w:p>
    <w:p w14:paraId="64EA3A12" w14:textId="77777777" w:rsidR="00E14F33" w:rsidRPr="00555312" w:rsidRDefault="00E14F33" w:rsidP="00E14F33">
      <w:pPr>
        <w:pStyle w:val="Leipis"/>
        <w:rPr>
          <w:b/>
          <w:sz w:val="32"/>
          <w:szCs w:val="32"/>
        </w:rPr>
      </w:pPr>
      <w:r w:rsidRPr="00555312">
        <w:rPr>
          <w:b/>
          <w:sz w:val="32"/>
          <w:szCs w:val="32"/>
        </w:rPr>
        <w:t>Iltapäivätoiminta</w:t>
      </w:r>
    </w:p>
    <w:p w14:paraId="08C2AFFD" w14:textId="0FF9F85C" w:rsidR="00E14F33" w:rsidRPr="00555312" w:rsidRDefault="00E14F33" w:rsidP="00E14F33">
      <w:pPr>
        <w:pStyle w:val="Leipis"/>
        <w:rPr>
          <w:sz w:val="32"/>
          <w:szCs w:val="32"/>
        </w:rPr>
      </w:pPr>
      <w:r w:rsidRPr="00555312">
        <w:rPr>
          <w:sz w:val="32"/>
          <w:szCs w:val="32"/>
        </w:rPr>
        <w:t>Seinäjoen kaupunki tarjoaa maksullista iltapäiväkerhotoimintaa. Kirja-Matin koulun IP-</w:t>
      </w:r>
      <w:r w:rsidR="00A04334" w:rsidRPr="00555312">
        <w:rPr>
          <w:sz w:val="32"/>
          <w:szCs w:val="32"/>
        </w:rPr>
        <w:t>vastuuohjaajana toimii</w:t>
      </w:r>
      <w:r w:rsidRPr="00555312">
        <w:rPr>
          <w:sz w:val="32"/>
          <w:szCs w:val="32"/>
        </w:rPr>
        <w:t xml:space="preserve"> </w:t>
      </w:r>
      <w:r w:rsidR="0023500A">
        <w:rPr>
          <w:sz w:val="32"/>
          <w:szCs w:val="32"/>
        </w:rPr>
        <w:t xml:space="preserve">Elina </w:t>
      </w:r>
      <w:proofErr w:type="gramStart"/>
      <w:r w:rsidR="0023500A">
        <w:rPr>
          <w:sz w:val="32"/>
          <w:szCs w:val="32"/>
        </w:rPr>
        <w:t>Varala</w:t>
      </w:r>
      <w:r w:rsidR="00F40081">
        <w:rPr>
          <w:sz w:val="32"/>
          <w:szCs w:val="32"/>
        </w:rPr>
        <w:t>(</w:t>
      </w:r>
      <w:proofErr w:type="gramEnd"/>
      <w:r w:rsidR="00F40081">
        <w:rPr>
          <w:sz w:val="32"/>
          <w:szCs w:val="32"/>
        </w:rPr>
        <w:t>vapaalla, sijaisena Sanni Lemponen)</w:t>
      </w:r>
      <w:r w:rsidR="0023500A">
        <w:rPr>
          <w:sz w:val="32"/>
          <w:szCs w:val="32"/>
        </w:rPr>
        <w:t>ja</w:t>
      </w:r>
      <w:r w:rsidR="00A04334" w:rsidRPr="00555312">
        <w:rPr>
          <w:sz w:val="32"/>
          <w:szCs w:val="32"/>
        </w:rPr>
        <w:t xml:space="preserve"> hänen apunaan toimii muita ohjaajia</w:t>
      </w:r>
      <w:r w:rsidRPr="00555312">
        <w:rPr>
          <w:sz w:val="32"/>
          <w:szCs w:val="32"/>
        </w:rPr>
        <w:t xml:space="preserve">.  </w:t>
      </w:r>
      <w:r w:rsidR="00432227" w:rsidRPr="00555312">
        <w:rPr>
          <w:sz w:val="32"/>
          <w:szCs w:val="32"/>
        </w:rPr>
        <w:t>Il</w:t>
      </w:r>
      <w:r w:rsidR="003C11FB">
        <w:rPr>
          <w:sz w:val="32"/>
          <w:szCs w:val="32"/>
        </w:rPr>
        <w:t>tapäivätoiminnan p. on 044 4700</w:t>
      </w:r>
      <w:r w:rsidR="00432227" w:rsidRPr="00555312">
        <w:rPr>
          <w:sz w:val="32"/>
          <w:szCs w:val="32"/>
        </w:rPr>
        <w:t>462.</w:t>
      </w:r>
      <w:r w:rsidR="00507B2A">
        <w:rPr>
          <w:sz w:val="32"/>
          <w:szCs w:val="32"/>
        </w:rPr>
        <w:t xml:space="preserve"> Lisätietoa </w:t>
      </w:r>
      <w:r w:rsidR="003C11FB">
        <w:rPr>
          <w:sz w:val="32"/>
          <w:szCs w:val="32"/>
        </w:rPr>
        <w:t>saa kaupungin nettisivuilta</w:t>
      </w:r>
      <w:r w:rsidR="002E5D20">
        <w:rPr>
          <w:sz w:val="32"/>
          <w:szCs w:val="32"/>
        </w:rPr>
        <w:t xml:space="preserve"> </w:t>
      </w:r>
      <w:hyperlink r:id="rId11" w:history="1">
        <w:r w:rsidR="002E5D20" w:rsidRPr="00510CBB">
          <w:rPr>
            <w:rStyle w:val="Hyperlinkki"/>
            <w:sz w:val="32"/>
            <w:szCs w:val="32"/>
          </w:rPr>
          <w:t>https://www.seinajoki.fi/kasvatus-ja-opetus/perusopetus/aamu-ja-iltapaivatoiminta/</w:t>
        </w:r>
      </w:hyperlink>
      <w:r w:rsidR="002E5D20">
        <w:rPr>
          <w:sz w:val="32"/>
          <w:szCs w:val="32"/>
        </w:rPr>
        <w:t xml:space="preserve"> </w:t>
      </w:r>
      <w:r w:rsidR="003C11FB">
        <w:rPr>
          <w:sz w:val="32"/>
          <w:szCs w:val="32"/>
        </w:rPr>
        <w:t>.</w:t>
      </w:r>
    </w:p>
    <w:p w14:paraId="2FE64285" w14:textId="77777777" w:rsidR="00E14F33" w:rsidRPr="00555312" w:rsidRDefault="00E14F33" w:rsidP="00E14F33">
      <w:pPr>
        <w:pStyle w:val="Leipis"/>
        <w:rPr>
          <w:sz w:val="32"/>
          <w:szCs w:val="32"/>
        </w:rPr>
      </w:pPr>
    </w:p>
    <w:p w14:paraId="2F92B857" w14:textId="77777777" w:rsidR="00E14F33" w:rsidRPr="00555312" w:rsidRDefault="00E14F33" w:rsidP="00E14F33">
      <w:pPr>
        <w:pStyle w:val="Leipis"/>
        <w:rPr>
          <w:sz w:val="32"/>
          <w:szCs w:val="32"/>
        </w:rPr>
      </w:pPr>
      <w:r w:rsidRPr="00555312">
        <w:rPr>
          <w:b/>
          <w:sz w:val="32"/>
          <w:szCs w:val="32"/>
        </w:rPr>
        <w:t>Opetus koulussa</w:t>
      </w:r>
    </w:p>
    <w:p w14:paraId="2AB6BB25" w14:textId="77777777" w:rsidR="00E14F33" w:rsidRPr="00555312" w:rsidRDefault="00E14F33" w:rsidP="00E14F33">
      <w:pPr>
        <w:pStyle w:val="Leipis"/>
        <w:rPr>
          <w:sz w:val="32"/>
          <w:szCs w:val="32"/>
        </w:rPr>
      </w:pPr>
      <w:r w:rsidRPr="00555312">
        <w:rPr>
          <w:sz w:val="32"/>
          <w:szCs w:val="32"/>
        </w:rPr>
        <w:t xml:space="preserve">Seinäjoen koulut noudattavat koko maakunnan yhteistä opetussuunnitelmaa, jossa on määritelty opetuksen sisältö ja tavoitteet. </w:t>
      </w:r>
      <w:r w:rsidR="00432227" w:rsidRPr="00555312">
        <w:rPr>
          <w:sz w:val="32"/>
          <w:szCs w:val="32"/>
        </w:rPr>
        <w:t xml:space="preserve">Opettaja tiedottaa oppimistavoitteista ja niiden arvioinnista. </w:t>
      </w:r>
      <w:r w:rsidRPr="00555312">
        <w:rPr>
          <w:sz w:val="32"/>
          <w:szCs w:val="32"/>
        </w:rPr>
        <w:t>Jokaisella koululla on myös oma opetu</w:t>
      </w:r>
      <w:r w:rsidR="00432227" w:rsidRPr="00555312">
        <w:rPr>
          <w:sz w:val="32"/>
          <w:szCs w:val="32"/>
        </w:rPr>
        <w:t>ssuunnitelma</w:t>
      </w:r>
      <w:r w:rsidR="0092428C" w:rsidRPr="00555312">
        <w:rPr>
          <w:sz w:val="32"/>
          <w:szCs w:val="32"/>
        </w:rPr>
        <w:t>, joka löytyy oman koulun nettisivuilta</w:t>
      </w:r>
      <w:r w:rsidR="00432227" w:rsidRPr="00555312">
        <w:rPr>
          <w:sz w:val="32"/>
          <w:szCs w:val="32"/>
        </w:rPr>
        <w:t>.</w:t>
      </w:r>
    </w:p>
    <w:p w14:paraId="3F36569B" w14:textId="77777777" w:rsidR="00E14F33" w:rsidRPr="00555312" w:rsidRDefault="00E14F33" w:rsidP="00E14F33">
      <w:pPr>
        <w:pStyle w:val="Leipis"/>
        <w:rPr>
          <w:sz w:val="32"/>
          <w:szCs w:val="32"/>
        </w:rPr>
      </w:pPr>
      <w:r w:rsidRPr="00555312">
        <w:rPr>
          <w:sz w:val="32"/>
          <w:szCs w:val="32"/>
        </w:rPr>
        <w:t xml:space="preserve">Opettaja valitsee opetusmenetelmät ja työskentelytavat </w:t>
      </w:r>
      <w:r w:rsidR="00AB53A5" w:rsidRPr="00555312">
        <w:rPr>
          <w:sz w:val="32"/>
          <w:szCs w:val="32"/>
        </w:rPr>
        <w:t xml:space="preserve">sekä arvioinnin muodot </w:t>
      </w:r>
      <w:r w:rsidRPr="00555312">
        <w:rPr>
          <w:sz w:val="32"/>
          <w:szCs w:val="32"/>
        </w:rPr>
        <w:t xml:space="preserve">kuhunkin </w:t>
      </w:r>
      <w:r w:rsidR="00AB53A5" w:rsidRPr="00555312">
        <w:rPr>
          <w:sz w:val="32"/>
          <w:szCs w:val="32"/>
        </w:rPr>
        <w:t>oppimis</w:t>
      </w:r>
      <w:r w:rsidRPr="00555312">
        <w:rPr>
          <w:sz w:val="32"/>
          <w:szCs w:val="32"/>
        </w:rPr>
        <w:t xml:space="preserve">tilanteeseen sopiviksi. Koulu- ja luokkatilat sekä luokan oppilasmäärä ovat ratkaisevia tekijöitä, kun opetusta suunnitellaan ja järjestetään. Kirja-Matin koulussa tehdään joustavaa yhteistyötä oppimisryhmien muodostamisessa ja pyritään toteuttamaan samanaikaisopetusta yleisopetuksen, erityisopettajan ja erityisluokanopettajien kesken. </w:t>
      </w:r>
    </w:p>
    <w:p w14:paraId="22A53BD2" w14:textId="77777777" w:rsidR="00E14F33" w:rsidRPr="00555312" w:rsidRDefault="00E14F33" w:rsidP="00E14F33">
      <w:pPr>
        <w:pStyle w:val="Leipis"/>
        <w:rPr>
          <w:sz w:val="32"/>
          <w:szCs w:val="32"/>
        </w:rPr>
      </w:pPr>
    </w:p>
    <w:p w14:paraId="37F4B404" w14:textId="77777777" w:rsidR="00E14F33" w:rsidRPr="00555312" w:rsidRDefault="00E14F33" w:rsidP="00E14F33">
      <w:pPr>
        <w:pStyle w:val="Leipis"/>
        <w:rPr>
          <w:sz w:val="32"/>
          <w:szCs w:val="32"/>
        </w:rPr>
      </w:pPr>
      <w:r w:rsidRPr="00555312">
        <w:rPr>
          <w:sz w:val="32"/>
          <w:szCs w:val="32"/>
        </w:rPr>
        <w:t xml:space="preserve">Ensimmäisinä kouluvuosina luodaan pohjaa tulevalle koulutielle ja keskitytään perustietojen ja – taitojen harjoittelemiseen ja oppimiseen. Vanhempien kiinnostus ja myönteinen suhtautuminen kouluun auttaa </w:t>
      </w:r>
      <w:r w:rsidRPr="00555312">
        <w:rPr>
          <w:sz w:val="32"/>
          <w:szCs w:val="32"/>
        </w:rPr>
        <w:lastRenderedPageBreak/>
        <w:t xml:space="preserve">perusvalmiuksien kehittymisessä ja parantaa oppimistuloksia. Muiden taitojen ohella ensimmäisinä kouluvuosina painotetaan sosiaalisten taitojen kehittymistä ja kykyä toimia ryhmän jäsenenä. </w:t>
      </w:r>
    </w:p>
    <w:p w14:paraId="41AAD74B" w14:textId="77777777" w:rsidR="00E14F33" w:rsidRPr="00555312" w:rsidRDefault="00E14F33" w:rsidP="00E14F33">
      <w:pPr>
        <w:pStyle w:val="Leipis"/>
        <w:rPr>
          <w:sz w:val="32"/>
          <w:szCs w:val="32"/>
        </w:rPr>
      </w:pPr>
    </w:p>
    <w:p w14:paraId="521229EB" w14:textId="77777777" w:rsidR="00E14F33" w:rsidRPr="00555312" w:rsidRDefault="0092428C" w:rsidP="00E14F33">
      <w:pPr>
        <w:pStyle w:val="Leipis"/>
        <w:rPr>
          <w:sz w:val="32"/>
          <w:szCs w:val="32"/>
        </w:rPr>
      </w:pPr>
      <w:r w:rsidRPr="00555312">
        <w:rPr>
          <w:sz w:val="32"/>
          <w:szCs w:val="32"/>
        </w:rPr>
        <w:t xml:space="preserve">Opetuksen järjestämisestä, </w:t>
      </w:r>
      <w:r w:rsidR="00E14F33" w:rsidRPr="00555312">
        <w:rPr>
          <w:sz w:val="32"/>
          <w:szCs w:val="32"/>
        </w:rPr>
        <w:t xml:space="preserve">opetussuunnitelmasta </w:t>
      </w:r>
      <w:r w:rsidRPr="00555312">
        <w:rPr>
          <w:sz w:val="32"/>
          <w:szCs w:val="32"/>
        </w:rPr>
        <w:t xml:space="preserve">ja muista kouluumme liittyvistä asioista </w:t>
      </w:r>
      <w:r w:rsidR="00E14F33" w:rsidRPr="00555312">
        <w:rPr>
          <w:sz w:val="32"/>
          <w:szCs w:val="32"/>
        </w:rPr>
        <w:t>löytyy lisä</w:t>
      </w:r>
      <w:r w:rsidR="0006536A" w:rsidRPr="00555312">
        <w:rPr>
          <w:sz w:val="32"/>
          <w:szCs w:val="32"/>
        </w:rPr>
        <w:t xml:space="preserve">tietoa koulun </w:t>
      </w:r>
      <w:r w:rsidR="00E14F33" w:rsidRPr="00555312">
        <w:rPr>
          <w:sz w:val="32"/>
          <w:szCs w:val="32"/>
        </w:rPr>
        <w:t xml:space="preserve">nettisivuilta:  </w:t>
      </w:r>
      <w:hyperlink r:id="rId12" w:history="1">
        <w:r w:rsidR="00A04334" w:rsidRPr="00555312">
          <w:rPr>
            <w:rStyle w:val="Hyperlinkki"/>
            <w:sz w:val="32"/>
            <w:szCs w:val="32"/>
          </w:rPr>
          <w:t>www.seinajoki.fi/kirja-matinkoulu</w:t>
        </w:r>
      </w:hyperlink>
      <w:r w:rsidR="00A04334" w:rsidRPr="00555312">
        <w:rPr>
          <w:sz w:val="32"/>
          <w:szCs w:val="32"/>
        </w:rPr>
        <w:t xml:space="preserve"> </w:t>
      </w:r>
      <w:r w:rsidR="00E14F33" w:rsidRPr="00555312">
        <w:rPr>
          <w:sz w:val="32"/>
          <w:szCs w:val="32"/>
        </w:rPr>
        <w:t xml:space="preserve">  </w:t>
      </w:r>
    </w:p>
    <w:p w14:paraId="1DDEF5C3" w14:textId="77777777" w:rsidR="00E14F33" w:rsidRPr="00555312" w:rsidRDefault="00E14F33" w:rsidP="00E14F33">
      <w:pPr>
        <w:pStyle w:val="Leipis"/>
        <w:rPr>
          <w:sz w:val="32"/>
          <w:szCs w:val="32"/>
        </w:rPr>
      </w:pPr>
    </w:p>
    <w:p w14:paraId="0D870812" w14:textId="77777777" w:rsidR="005338C0" w:rsidRPr="00555312" w:rsidRDefault="005338C0" w:rsidP="00E14F33">
      <w:pPr>
        <w:pStyle w:val="Leipis"/>
        <w:rPr>
          <w:b/>
          <w:sz w:val="32"/>
          <w:szCs w:val="32"/>
        </w:rPr>
      </w:pPr>
    </w:p>
    <w:p w14:paraId="104D3FEE" w14:textId="77777777" w:rsidR="00E14F33" w:rsidRPr="00555312" w:rsidRDefault="00E14F33" w:rsidP="00E14F33">
      <w:pPr>
        <w:pStyle w:val="Leipis"/>
        <w:rPr>
          <w:b/>
          <w:sz w:val="32"/>
          <w:szCs w:val="32"/>
        </w:rPr>
      </w:pPr>
      <w:r w:rsidRPr="00555312">
        <w:rPr>
          <w:b/>
          <w:sz w:val="32"/>
          <w:szCs w:val="32"/>
        </w:rPr>
        <w:t>Kouluvarusteet</w:t>
      </w:r>
    </w:p>
    <w:p w14:paraId="7E9A596F" w14:textId="77777777" w:rsidR="00E14F33" w:rsidRPr="00555312" w:rsidRDefault="00E14F33" w:rsidP="00E14F33">
      <w:pPr>
        <w:pStyle w:val="Leipis"/>
        <w:rPr>
          <w:sz w:val="32"/>
          <w:szCs w:val="32"/>
        </w:rPr>
      </w:pPr>
      <w:r w:rsidRPr="00555312">
        <w:rPr>
          <w:sz w:val="32"/>
          <w:szCs w:val="32"/>
        </w:rPr>
        <w:t xml:space="preserve">Vanhempien pitää huolehtia, että lapsi on puettu kouluun sään ja vuodenajan olosuhteiden mukaan. Pienten oppilaiden kouluvaatteiden tulee olla helposti päälle puettavia, jottei välitunnista kuluisi suhteettoman suuri aika pukeutumiseen. Suosittelemme, että lapsilla on koulussa sisätossut tai – kengät. Vaatteet ja kengät kannattaa nimikoida. </w:t>
      </w:r>
    </w:p>
    <w:p w14:paraId="0265FE93" w14:textId="77777777" w:rsidR="00E14F33" w:rsidRPr="00555312" w:rsidRDefault="00E14F33" w:rsidP="00E14F33">
      <w:pPr>
        <w:pStyle w:val="Leipis"/>
        <w:rPr>
          <w:sz w:val="32"/>
          <w:szCs w:val="32"/>
        </w:rPr>
      </w:pPr>
      <w:r w:rsidRPr="00555312">
        <w:rPr>
          <w:sz w:val="32"/>
          <w:szCs w:val="32"/>
        </w:rPr>
        <w:t>Koululaukun tulee olla tarpeeksi tilava, että vihot ja kirjat pysyvät siisteinä. Lapsen ryhtiä ajatellen on reppu paras vaihtoehto. Kouluun otetaan mukaan vain siellä tarvittavat välineet; oppikirjat, vihot, kynät ja kumit.  Omien tavaroiden tuomisesta kouluun sovitaan opettajan kanssa erikseen (esim. lelut, omat kirjat tms.). Liikuntatunneilla salissa liikuntatunnille käy T-paita ja shortsit, jumppapuku tai muu kevyt, vaihdettava vaate. Talven ulkoliikunnassa tarvitaan luistimet ja sukset, jotka on myös hyvä nimikoida.</w:t>
      </w:r>
    </w:p>
    <w:p w14:paraId="1DE3FBA3" w14:textId="77777777" w:rsidR="00E14F33" w:rsidRPr="00555312" w:rsidRDefault="00E14F33" w:rsidP="00E14F33">
      <w:pPr>
        <w:pStyle w:val="Leipis"/>
        <w:rPr>
          <w:sz w:val="32"/>
          <w:szCs w:val="32"/>
        </w:rPr>
      </w:pPr>
    </w:p>
    <w:p w14:paraId="4E395277" w14:textId="77777777" w:rsidR="00E14F33" w:rsidRPr="00555312" w:rsidRDefault="00E14F33" w:rsidP="00E14F33">
      <w:pPr>
        <w:pStyle w:val="Leipis"/>
        <w:rPr>
          <w:b/>
          <w:sz w:val="32"/>
          <w:szCs w:val="32"/>
        </w:rPr>
      </w:pPr>
    </w:p>
    <w:p w14:paraId="081D7D32" w14:textId="77777777" w:rsidR="00E14F33" w:rsidRPr="00555312" w:rsidRDefault="00E14F33" w:rsidP="00E14F33">
      <w:pPr>
        <w:pStyle w:val="Leipis"/>
        <w:rPr>
          <w:b/>
          <w:sz w:val="32"/>
          <w:szCs w:val="32"/>
        </w:rPr>
      </w:pPr>
      <w:r w:rsidRPr="00555312">
        <w:rPr>
          <w:b/>
          <w:sz w:val="32"/>
          <w:szCs w:val="32"/>
        </w:rPr>
        <w:t>Koululainen liikenteessä</w:t>
      </w:r>
    </w:p>
    <w:p w14:paraId="6E589218" w14:textId="194684A2" w:rsidR="00E14F33" w:rsidRPr="00555312" w:rsidRDefault="00E14F33" w:rsidP="00E14F33">
      <w:pPr>
        <w:pStyle w:val="Leipis"/>
        <w:rPr>
          <w:sz w:val="32"/>
          <w:szCs w:val="32"/>
        </w:rPr>
      </w:pPr>
      <w:r w:rsidRPr="003C11FB">
        <w:rPr>
          <w:sz w:val="32"/>
          <w:szCs w:val="32"/>
          <w:highlight w:val="yellow"/>
        </w:rPr>
        <w:t>Turvallisin koulureitti kannattaa opetella yhdessä lapsen kanssa</w:t>
      </w:r>
      <w:r w:rsidR="0006536A" w:rsidRPr="003C11FB">
        <w:rPr>
          <w:sz w:val="32"/>
          <w:szCs w:val="32"/>
          <w:highlight w:val="yellow"/>
        </w:rPr>
        <w:t>,</w:t>
      </w:r>
      <w:r w:rsidRPr="003C11FB">
        <w:rPr>
          <w:sz w:val="32"/>
          <w:szCs w:val="32"/>
          <w:highlight w:val="yellow"/>
        </w:rPr>
        <w:t xml:space="preserve"> ennen kuin koulu syksyllä alkaa.</w:t>
      </w:r>
      <w:r w:rsidRPr="00555312">
        <w:rPr>
          <w:sz w:val="32"/>
          <w:szCs w:val="32"/>
        </w:rPr>
        <w:t xml:space="preserve"> Reitin varmistaminen ja kertaaminen vielä syksylläkin on tarpeen, sillä kavereiden kanssa kulkiessa vanhempien ohjeet ja neuvot unohtuvat helposti.</w:t>
      </w:r>
      <w:r w:rsidR="002E5D20">
        <w:rPr>
          <w:sz w:val="32"/>
          <w:szCs w:val="32"/>
        </w:rPr>
        <w:t xml:space="preserve"> </w:t>
      </w:r>
      <w:r w:rsidR="002E5D20" w:rsidRPr="00555312">
        <w:rPr>
          <w:sz w:val="32"/>
          <w:szCs w:val="32"/>
        </w:rPr>
        <w:t>Seinäjoen kaupunki on vakuuttanut oppilaat koulupäivän ja – matkojen ajaksi</w:t>
      </w:r>
      <w:r w:rsidR="002E5D20">
        <w:rPr>
          <w:sz w:val="32"/>
          <w:szCs w:val="32"/>
        </w:rPr>
        <w:t>.</w:t>
      </w:r>
    </w:p>
    <w:p w14:paraId="56E9A5FE" w14:textId="77777777" w:rsidR="00E14F33" w:rsidRPr="00555312" w:rsidRDefault="00E14F33" w:rsidP="00E14F33">
      <w:pPr>
        <w:pStyle w:val="Leipis"/>
        <w:rPr>
          <w:sz w:val="32"/>
          <w:szCs w:val="32"/>
        </w:rPr>
      </w:pPr>
    </w:p>
    <w:p w14:paraId="5C91E41A" w14:textId="77777777" w:rsidR="00E14F33" w:rsidRPr="00555312" w:rsidRDefault="00E14F33" w:rsidP="00E14F33">
      <w:pPr>
        <w:pStyle w:val="Leipis"/>
        <w:rPr>
          <w:sz w:val="32"/>
          <w:szCs w:val="32"/>
        </w:rPr>
      </w:pPr>
      <w:r w:rsidRPr="00555312">
        <w:rPr>
          <w:sz w:val="32"/>
          <w:szCs w:val="32"/>
        </w:rPr>
        <w:t xml:space="preserve">Lapsen oman turvallisuuden vuoksi 1.-2. luokan oppilaiden on usein turvallisempaa kulkea kouluun jalkaisin. Tieliikennelain 90§ mukaan pyöräilijän on käytettävä ajon aikana kypärää. Kypärän käyttö on turvallisuuden kannalta ensiarvoisen tärkeää. </w:t>
      </w:r>
      <w:r w:rsidRPr="003C11FB">
        <w:rPr>
          <w:sz w:val="32"/>
          <w:szCs w:val="32"/>
          <w:highlight w:val="yellow"/>
        </w:rPr>
        <w:t>Kirja-Matin koulussa on yhteinen sopimus, että koulumatkoilla oppilaat käyttävät pyöräilykypärää.</w:t>
      </w:r>
      <w:r w:rsidRPr="00555312">
        <w:rPr>
          <w:sz w:val="32"/>
          <w:szCs w:val="32"/>
        </w:rPr>
        <w:t xml:space="preserve"> Kypärän tulee olla päässä aina kun pyöräillään kouluun sekä kouluaikana tehtävillä pyöräretkillä. Pimeänä vuodenaikana jokaisen koululaisen takissa ja/tai repussa tulee heilua heijastin. </w:t>
      </w:r>
    </w:p>
    <w:p w14:paraId="63E8A9B0" w14:textId="77777777" w:rsidR="0092428C" w:rsidRPr="00555312" w:rsidRDefault="0092428C" w:rsidP="00E14F33">
      <w:pPr>
        <w:pStyle w:val="Leipis"/>
        <w:rPr>
          <w:sz w:val="32"/>
          <w:szCs w:val="32"/>
        </w:rPr>
      </w:pPr>
    </w:p>
    <w:p w14:paraId="6FC2A285" w14:textId="77777777" w:rsidR="00AB53A5" w:rsidRPr="00555312" w:rsidRDefault="00E14F33" w:rsidP="00E14F33">
      <w:pPr>
        <w:pStyle w:val="Leipis"/>
        <w:rPr>
          <w:sz w:val="32"/>
          <w:szCs w:val="32"/>
        </w:rPr>
      </w:pPr>
      <w:r w:rsidRPr="00555312">
        <w:rPr>
          <w:sz w:val="32"/>
          <w:szCs w:val="32"/>
        </w:rPr>
        <w:t xml:space="preserve">Oppilaalla on oikeus koulumatkaansa. Kävely ja pyöräily ovat hyötyliikuntaa, joka piristää ennen aamun ensimmäistä tuntia. </w:t>
      </w:r>
    </w:p>
    <w:p w14:paraId="18E1C380" w14:textId="77777777" w:rsidR="002E5D20" w:rsidRDefault="002E5D20" w:rsidP="00E14F33">
      <w:pPr>
        <w:pStyle w:val="Leipis"/>
        <w:rPr>
          <w:sz w:val="32"/>
          <w:szCs w:val="32"/>
        </w:rPr>
      </w:pPr>
    </w:p>
    <w:p w14:paraId="2815D0A8" w14:textId="77777777" w:rsidR="00E14F33" w:rsidRPr="00555312" w:rsidRDefault="00E14F33" w:rsidP="00E14F33">
      <w:pPr>
        <w:pStyle w:val="Leipis"/>
        <w:rPr>
          <w:sz w:val="32"/>
          <w:szCs w:val="32"/>
        </w:rPr>
      </w:pPr>
      <w:r w:rsidRPr="00555312">
        <w:rPr>
          <w:sz w:val="32"/>
          <w:szCs w:val="32"/>
          <w:highlight w:val="yellow"/>
        </w:rPr>
        <w:t>Mitä vähemmän liikennettä koulun lähialueella, sen turvallisempaa kouluun saapuminen on oppilaille.</w:t>
      </w:r>
    </w:p>
    <w:p w14:paraId="67F277A0" w14:textId="77777777" w:rsidR="00652A3D" w:rsidRPr="00555312" w:rsidRDefault="00652A3D" w:rsidP="00652A3D">
      <w:pPr>
        <w:pStyle w:val="Leipis"/>
        <w:rPr>
          <w:sz w:val="32"/>
          <w:szCs w:val="32"/>
        </w:rPr>
      </w:pPr>
      <w:r w:rsidRPr="00555312">
        <w:rPr>
          <w:sz w:val="32"/>
          <w:szCs w:val="32"/>
        </w:rPr>
        <w:t xml:space="preserve">Kirja-Matin koululle tulevaa virallista koulukuljetusajoa on paljon ja koulukuljetusautojen jättöpaikkoja on useita. Kaikille turvallisen koulumatkan takaamiseksi oppilaita ei saa tuoda tai hakea omalla autolla koulun takaa B-oven edestä. </w:t>
      </w:r>
      <w:r w:rsidRPr="003C11FB">
        <w:rPr>
          <w:sz w:val="32"/>
          <w:szCs w:val="32"/>
          <w:highlight w:val="yellow"/>
        </w:rPr>
        <w:t>Kaskiontien (museon) kautta tuleva reitti on varattu koulukuljetusautoille.</w:t>
      </w:r>
    </w:p>
    <w:p w14:paraId="5BE4109C" w14:textId="77777777" w:rsidR="00652A3D" w:rsidRPr="00555312" w:rsidRDefault="00652A3D" w:rsidP="00652A3D">
      <w:pPr>
        <w:pStyle w:val="Leipis"/>
        <w:rPr>
          <w:sz w:val="32"/>
          <w:szCs w:val="32"/>
        </w:rPr>
      </w:pPr>
    </w:p>
    <w:p w14:paraId="575E288E" w14:textId="77777777" w:rsidR="00E14F33" w:rsidRPr="00555312" w:rsidRDefault="00652A3D" w:rsidP="00652A3D">
      <w:pPr>
        <w:pStyle w:val="Leipis"/>
        <w:rPr>
          <w:sz w:val="32"/>
          <w:szCs w:val="32"/>
        </w:rPr>
      </w:pPr>
      <w:r w:rsidRPr="00555312">
        <w:rPr>
          <w:sz w:val="32"/>
          <w:szCs w:val="32"/>
        </w:rPr>
        <w:t>Mikäli oppilaan on jostain syystä välttämätöntä päästä henkilöautolla kouluun saakka, on turvallisin jättöpaikka Kirmauksen piha, koska siinä on ajoneuvoille selkeä kiertosuunta. Oppilaan voi myös jättää turvalliseksi arvioimaanne paikkaan hieman kauemmaksi Kirkkokujasta.</w:t>
      </w:r>
    </w:p>
    <w:p w14:paraId="5246C167" w14:textId="77777777" w:rsidR="00E14F33" w:rsidRPr="00555312" w:rsidRDefault="00E14F33" w:rsidP="00E14F33">
      <w:pPr>
        <w:pStyle w:val="Leipis"/>
        <w:rPr>
          <w:sz w:val="32"/>
          <w:szCs w:val="32"/>
        </w:rPr>
      </w:pPr>
    </w:p>
    <w:p w14:paraId="7F7662E2" w14:textId="77777777" w:rsidR="00E14F33" w:rsidRPr="00555312" w:rsidRDefault="00E14F33" w:rsidP="00E14F33">
      <w:pPr>
        <w:pStyle w:val="Leipis"/>
        <w:rPr>
          <w:b/>
          <w:sz w:val="32"/>
          <w:szCs w:val="32"/>
        </w:rPr>
      </w:pPr>
      <w:r w:rsidRPr="00555312">
        <w:rPr>
          <w:b/>
          <w:sz w:val="32"/>
          <w:szCs w:val="32"/>
        </w:rPr>
        <w:t>Koulukuljetus</w:t>
      </w:r>
    </w:p>
    <w:p w14:paraId="7BBC6977" w14:textId="77777777" w:rsidR="00E14F33" w:rsidRPr="00555312" w:rsidRDefault="00E14F33" w:rsidP="00E14F33">
      <w:pPr>
        <w:pStyle w:val="Leipis"/>
        <w:rPr>
          <w:sz w:val="32"/>
          <w:szCs w:val="32"/>
        </w:rPr>
      </w:pPr>
      <w:r w:rsidRPr="00555312">
        <w:rPr>
          <w:sz w:val="32"/>
          <w:szCs w:val="32"/>
        </w:rPr>
        <w:t>Koulukuljetusetuuden kilometrirajat:</w:t>
      </w:r>
    </w:p>
    <w:p w14:paraId="0626F3B1" w14:textId="77777777" w:rsidR="00E14F33" w:rsidRPr="00555312" w:rsidRDefault="00E14F33" w:rsidP="00E14F33">
      <w:pPr>
        <w:pStyle w:val="Leipis"/>
        <w:rPr>
          <w:sz w:val="32"/>
          <w:szCs w:val="32"/>
        </w:rPr>
      </w:pPr>
      <w:r w:rsidRPr="00555312">
        <w:rPr>
          <w:sz w:val="32"/>
          <w:szCs w:val="32"/>
        </w:rPr>
        <w:t>Esiopetus 3 km, 1-4 –luokat 3 km, 5-9 -luokat 5 km</w:t>
      </w:r>
    </w:p>
    <w:p w14:paraId="1F5F91B6" w14:textId="77777777" w:rsidR="00E14F33" w:rsidRPr="00555312" w:rsidRDefault="00E14F33" w:rsidP="00E14F33">
      <w:pPr>
        <w:pStyle w:val="Leipis"/>
        <w:rPr>
          <w:sz w:val="32"/>
          <w:szCs w:val="32"/>
        </w:rPr>
      </w:pPr>
    </w:p>
    <w:p w14:paraId="3065C6BD" w14:textId="77777777" w:rsidR="00E14F33" w:rsidRDefault="003C11FB" w:rsidP="00E14F33">
      <w:pPr>
        <w:pStyle w:val="Leipis"/>
        <w:rPr>
          <w:sz w:val="32"/>
          <w:szCs w:val="32"/>
        </w:rPr>
      </w:pPr>
      <w:r>
        <w:rPr>
          <w:sz w:val="32"/>
          <w:szCs w:val="32"/>
        </w:rPr>
        <w:t>Koulukuljetusoikeutta</w:t>
      </w:r>
      <w:r w:rsidR="005338C0" w:rsidRPr="00555312">
        <w:rPr>
          <w:sz w:val="32"/>
          <w:szCs w:val="32"/>
        </w:rPr>
        <w:t xml:space="preserve"> haetaan kouluun</w:t>
      </w:r>
      <w:r w:rsidR="00C86DE0" w:rsidRPr="00555312">
        <w:rPr>
          <w:sz w:val="32"/>
          <w:szCs w:val="32"/>
        </w:rPr>
        <w:t xml:space="preserve"> </w:t>
      </w:r>
      <w:r w:rsidR="005338C0" w:rsidRPr="00555312">
        <w:rPr>
          <w:sz w:val="32"/>
          <w:szCs w:val="32"/>
        </w:rPr>
        <w:t>ilmoittautumisen yhteydessä erillisellä sähköisellä lomakkeella</w:t>
      </w:r>
      <w:r>
        <w:rPr>
          <w:sz w:val="32"/>
          <w:szCs w:val="32"/>
        </w:rPr>
        <w:t xml:space="preserve"> Wilmassa</w:t>
      </w:r>
      <w:r w:rsidR="00E14F33" w:rsidRPr="00555312">
        <w:rPr>
          <w:sz w:val="32"/>
          <w:szCs w:val="32"/>
        </w:rPr>
        <w:t xml:space="preserve">. Jos esiopetuksen tai 1.-4. </w:t>
      </w:r>
      <w:r w:rsidR="00E14F33" w:rsidRPr="00555312">
        <w:rPr>
          <w:sz w:val="32"/>
          <w:szCs w:val="32"/>
        </w:rPr>
        <w:lastRenderedPageBreak/>
        <w:t>luokkien koulumatka on kolme kilometriä tai yli, oppilas saa k</w:t>
      </w:r>
      <w:r>
        <w:rPr>
          <w:sz w:val="32"/>
          <w:szCs w:val="32"/>
        </w:rPr>
        <w:t>oulukuljetusedun</w:t>
      </w:r>
      <w:r w:rsidR="005338C0" w:rsidRPr="00555312">
        <w:rPr>
          <w:sz w:val="32"/>
          <w:szCs w:val="32"/>
        </w:rPr>
        <w:t xml:space="preserve"> </w:t>
      </w:r>
      <w:r w:rsidR="00AD7E48">
        <w:rPr>
          <w:sz w:val="32"/>
          <w:szCs w:val="32"/>
        </w:rPr>
        <w:t xml:space="preserve">omaan lähikouluunsa </w:t>
      </w:r>
      <w:r w:rsidR="005338C0" w:rsidRPr="00555312">
        <w:rPr>
          <w:sz w:val="32"/>
          <w:szCs w:val="32"/>
        </w:rPr>
        <w:t>matkan pituuden perusteella</w:t>
      </w:r>
      <w:r w:rsidR="00E14F33" w:rsidRPr="00555312">
        <w:rPr>
          <w:sz w:val="32"/>
          <w:szCs w:val="32"/>
        </w:rPr>
        <w:t>. Samoin vuosiluokilla 5.-9. koulukuljetusedun saa, kun koulumatka on 5 km tai yli. H</w:t>
      </w:r>
      <w:r w:rsidR="0023500A">
        <w:rPr>
          <w:sz w:val="32"/>
          <w:szCs w:val="32"/>
        </w:rPr>
        <w:t xml:space="preserve">akemus </w:t>
      </w:r>
      <w:r>
        <w:rPr>
          <w:sz w:val="32"/>
          <w:szCs w:val="32"/>
        </w:rPr>
        <w:t>Wilmassa (</w:t>
      </w:r>
      <w:r w:rsidR="0023500A">
        <w:rPr>
          <w:sz w:val="32"/>
          <w:szCs w:val="32"/>
        </w:rPr>
        <w:t xml:space="preserve">selaimella toimiessa </w:t>
      </w:r>
      <w:r>
        <w:rPr>
          <w:sz w:val="32"/>
          <w:szCs w:val="32"/>
        </w:rPr>
        <w:t>kohdassa Hakemukset ja päätökset)</w:t>
      </w:r>
      <w:r w:rsidR="005338C0" w:rsidRPr="00555312">
        <w:rPr>
          <w:sz w:val="32"/>
          <w:szCs w:val="32"/>
        </w:rPr>
        <w:t xml:space="preserve"> täytetään myös</w:t>
      </w:r>
      <w:r w:rsidR="00E14F33" w:rsidRPr="00555312">
        <w:rPr>
          <w:sz w:val="32"/>
          <w:szCs w:val="32"/>
        </w:rPr>
        <w:t xml:space="preserve"> niissä tapauksissa, kun haetaan harkinnanvaraista koulukuljetusetuutta. Harkinnanvaraisen päätöksen koulukuljetuksesta tekee erityisopetuksen rehtori. Tarkemmat ohjeet löytyvät sivistyskeskuk</w:t>
      </w:r>
      <w:r w:rsidR="00C86DE0" w:rsidRPr="00555312">
        <w:rPr>
          <w:sz w:val="32"/>
          <w:szCs w:val="32"/>
        </w:rPr>
        <w:t xml:space="preserve">sen koulukuljetussäännöstä. </w:t>
      </w:r>
      <w:r w:rsidR="00E14F33" w:rsidRPr="00555312">
        <w:rPr>
          <w:sz w:val="32"/>
          <w:szCs w:val="32"/>
        </w:rPr>
        <w:t xml:space="preserve"> </w:t>
      </w:r>
    </w:p>
    <w:p w14:paraId="4B860F69" w14:textId="77777777" w:rsidR="003C11FB" w:rsidRPr="00555312" w:rsidRDefault="003C11FB" w:rsidP="00E14F33">
      <w:pPr>
        <w:pStyle w:val="Leipis"/>
        <w:rPr>
          <w:sz w:val="32"/>
          <w:szCs w:val="32"/>
        </w:rPr>
      </w:pPr>
    </w:p>
    <w:p w14:paraId="710A054F" w14:textId="77777777" w:rsidR="00E14F33" w:rsidRPr="00555312" w:rsidRDefault="00E14F33" w:rsidP="00E14F33">
      <w:pPr>
        <w:pStyle w:val="Leipis"/>
        <w:rPr>
          <w:sz w:val="32"/>
          <w:szCs w:val="32"/>
        </w:rPr>
      </w:pPr>
      <w:r w:rsidRPr="00555312">
        <w:rPr>
          <w:sz w:val="32"/>
          <w:szCs w:val="32"/>
        </w:rPr>
        <w:t>Koulukuljetusten nouto- ja jättöpaikat sijaitsevat sopivassa kohdassa koulukuljetusauton reittiä. Kotipihasta tai kotipihaan oppilas viedään vain erittäin perustellusta syystä (esimerkiksi liikuntarajoite). Muissa tapauksissa oppilaat tulevat reitin varteen odottamaan koulukuljetusauton saapumista. Koulukuljetusten sujuvuuden kannalta on tärkeää, että oppilaat ovat reitin varressa hyvissä ajoin odottamassa kyyditystä. Kirja-Matin koulun koulunkäynninohjaajat ottavat oppilaat aamuisin vastaan ja saattavat oppilaat koulupäivän päättyessä koulutakseihin tai linja-autoon.</w:t>
      </w:r>
    </w:p>
    <w:p w14:paraId="75241F2B" w14:textId="77777777" w:rsidR="003C11FB" w:rsidRDefault="003C11FB" w:rsidP="00E14F33">
      <w:pPr>
        <w:pStyle w:val="Leipis"/>
        <w:rPr>
          <w:b/>
          <w:sz w:val="32"/>
          <w:szCs w:val="32"/>
        </w:rPr>
      </w:pPr>
    </w:p>
    <w:p w14:paraId="05CCB8B9" w14:textId="77777777" w:rsidR="00E14F33" w:rsidRPr="00555312" w:rsidRDefault="00E14F33" w:rsidP="00E14F33">
      <w:pPr>
        <w:pStyle w:val="Leipis"/>
        <w:rPr>
          <w:b/>
          <w:sz w:val="32"/>
          <w:szCs w:val="32"/>
        </w:rPr>
      </w:pPr>
      <w:r w:rsidRPr="00555312">
        <w:rPr>
          <w:b/>
          <w:sz w:val="32"/>
          <w:szCs w:val="32"/>
        </w:rPr>
        <w:t>Koulu tiedottaa</w:t>
      </w:r>
    </w:p>
    <w:p w14:paraId="19D74DAD" w14:textId="2839FD5E" w:rsidR="00CA42F0" w:rsidRPr="00555312" w:rsidRDefault="00E14F33" w:rsidP="00E14F33">
      <w:pPr>
        <w:pStyle w:val="Leipis"/>
        <w:rPr>
          <w:sz w:val="32"/>
          <w:szCs w:val="32"/>
        </w:rPr>
      </w:pPr>
      <w:r w:rsidRPr="00555312">
        <w:rPr>
          <w:sz w:val="32"/>
          <w:szCs w:val="32"/>
        </w:rPr>
        <w:t xml:space="preserve">Syyslukukauden alussa </w:t>
      </w:r>
      <w:r w:rsidR="00FD4374">
        <w:rPr>
          <w:sz w:val="32"/>
          <w:szCs w:val="32"/>
        </w:rPr>
        <w:t xml:space="preserve">julkaistaan </w:t>
      </w:r>
      <w:r w:rsidRPr="00555312">
        <w:rPr>
          <w:sz w:val="32"/>
          <w:szCs w:val="32"/>
        </w:rPr>
        <w:t>lukuvuositiedo</w:t>
      </w:r>
      <w:r w:rsidR="00FD4374">
        <w:rPr>
          <w:sz w:val="32"/>
          <w:szCs w:val="32"/>
        </w:rPr>
        <w:t>t</w:t>
      </w:r>
      <w:r w:rsidRPr="00555312">
        <w:rPr>
          <w:sz w:val="32"/>
          <w:szCs w:val="32"/>
        </w:rPr>
        <w:t xml:space="preserve">e, jossa kerrotaan koulun toiminnasta. Tiedotteessa on mm. koulun puhelinnumerot sekä tietoja koulun henkilökunnasta, lukuvuoden tapahtumista, loma-ajoista ym. tärkeää. </w:t>
      </w:r>
      <w:r w:rsidR="00FD4374">
        <w:rPr>
          <w:sz w:val="32"/>
          <w:szCs w:val="32"/>
          <w:highlight w:val="yellow"/>
        </w:rPr>
        <w:t>T</w:t>
      </w:r>
      <w:r w:rsidRPr="00555312">
        <w:rPr>
          <w:sz w:val="32"/>
          <w:szCs w:val="32"/>
          <w:highlight w:val="yellow"/>
        </w:rPr>
        <w:t>iedote</w:t>
      </w:r>
      <w:r w:rsidR="00FD4374">
        <w:rPr>
          <w:sz w:val="32"/>
          <w:szCs w:val="32"/>
          <w:highlight w:val="yellow"/>
        </w:rPr>
        <w:t>tta on hyvä seurata</w:t>
      </w:r>
      <w:r w:rsidRPr="00555312">
        <w:rPr>
          <w:sz w:val="32"/>
          <w:szCs w:val="32"/>
          <w:highlight w:val="yellow"/>
        </w:rPr>
        <w:t xml:space="preserve"> koko lukuvuoden ajan.</w:t>
      </w:r>
      <w:r w:rsidRPr="00555312">
        <w:rPr>
          <w:sz w:val="32"/>
          <w:szCs w:val="32"/>
        </w:rPr>
        <w:t xml:space="preserve"> Koulunkäyntiin liittyviin kysymyksiin vastaa luokanopettaja tai koulunjohtaja. </w:t>
      </w:r>
    </w:p>
    <w:p w14:paraId="73CBAFB9" w14:textId="77777777" w:rsidR="00CA42F0" w:rsidRPr="00555312" w:rsidRDefault="00CA42F0" w:rsidP="00E14F33">
      <w:pPr>
        <w:pStyle w:val="Leipis"/>
        <w:rPr>
          <w:sz w:val="32"/>
          <w:szCs w:val="32"/>
        </w:rPr>
      </w:pPr>
    </w:p>
    <w:p w14:paraId="68215027" w14:textId="77777777" w:rsidR="00207FB1" w:rsidRPr="00555312" w:rsidRDefault="00E14F33" w:rsidP="00207FB1">
      <w:pPr>
        <w:pStyle w:val="Leipis"/>
        <w:rPr>
          <w:sz w:val="32"/>
          <w:szCs w:val="32"/>
        </w:rPr>
      </w:pPr>
      <w:r w:rsidRPr="00555312">
        <w:rPr>
          <w:sz w:val="32"/>
          <w:szCs w:val="32"/>
        </w:rPr>
        <w:t>Koululta lähetetään kotiin use</w:t>
      </w:r>
      <w:r w:rsidR="00383D44" w:rsidRPr="00555312">
        <w:rPr>
          <w:sz w:val="32"/>
          <w:szCs w:val="32"/>
        </w:rPr>
        <w:t xml:space="preserve">ita tiedotteita ja lupapyyntöjä, </w:t>
      </w:r>
      <w:r w:rsidRPr="00555312">
        <w:rPr>
          <w:sz w:val="32"/>
          <w:szCs w:val="32"/>
        </w:rPr>
        <w:t>ja näiden toivotaan palautuv</w:t>
      </w:r>
      <w:r w:rsidR="00383D44" w:rsidRPr="00555312">
        <w:rPr>
          <w:sz w:val="32"/>
          <w:szCs w:val="32"/>
        </w:rPr>
        <w:t>an koululle määräaikana. O</w:t>
      </w:r>
      <w:r w:rsidRPr="00555312">
        <w:rPr>
          <w:sz w:val="32"/>
          <w:szCs w:val="32"/>
        </w:rPr>
        <w:t>ppilastietojärjestelmä</w:t>
      </w:r>
      <w:r w:rsidR="00F37294">
        <w:rPr>
          <w:sz w:val="32"/>
          <w:szCs w:val="32"/>
        </w:rPr>
        <w:t xml:space="preserve"> Wilman</w:t>
      </w:r>
      <w:r w:rsidR="005338C0" w:rsidRPr="00555312">
        <w:rPr>
          <w:sz w:val="32"/>
          <w:szCs w:val="32"/>
        </w:rPr>
        <w:t xml:space="preserve"> viestitoiminto</w:t>
      </w:r>
      <w:r w:rsidRPr="00555312">
        <w:rPr>
          <w:sz w:val="32"/>
          <w:szCs w:val="32"/>
        </w:rPr>
        <w:t xml:space="preserve"> on ensisijainen tapa olla yhteydessä omaan opettajaan, oppilaan muihin opettajiin tai koulunjohtajaan. </w:t>
      </w:r>
      <w:r w:rsidR="0023500A">
        <w:rPr>
          <w:sz w:val="32"/>
          <w:szCs w:val="32"/>
        </w:rPr>
        <w:t xml:space="preserve">Opettajat vastaavat viesteihin pääsääntöisesti vain virka-aikana. </w:t>
      </w:r>
    </w:p>
    <w:p w14:paraId="610CE36C" w14:textId="77777777" w:rsidR="00207FB1" w:rsidRPr="00555312" w:rsidRDefault="00207FB1" w:rsidP="00207FB1">
      <w:pPr>
        <w:pStyle w:val="Leipis"/>
        <w:rPr>
          <w:sz w:val="32"/>
          <w:szCs w:val="32"/>
        </w:rPr>
      </w:pPr>
    </w:p>
    <w:p w14:paraId="467D9EB8" w14:textId="77777777" w:rsidR="00E14F33" w:rsidRPr="00555312" w:rsidRDefault="00E14F33" w:rsidP="00E14F33">
      <w:pPr>
        <w:pStyle w:val="Leipis"/>
        <w:rPr>
          <w:sz w:val="32"/>
          <w:szCs w:val="32"/>
        </w:rPr>
      </w:pPr>
      <w:r w:rsidRPr="00555312">
        <w:rPr>
          <w:sz w:val="32"/>
          <w:szCs w:val="32"/>
        </w:rPr>
        <w:t>Koulun omille nettisivuille pyritään lisäämään ajankohtaista tietoa koulun tapahtumista</w:t>
      </w:r>
      <w:r w:rsidR="0092428C" w:rsidRPr="00555312">
        <w:rPr>
          <w:sz w:val="32"/>
          <w:szCs w:val="32"/>
        </w:rPr>
        <w:t xml:space="preserve"> ja mahdollisista kiireellisistä muutostilanteista. </w:t>
      </w:r>
    </w:p>
    <w:p w14:paraId="5C3ED5AE" w14:textId="77777777" w:rsidR="00E14F33" w:rsidRPr="00555312" w:rsidRDefault="00E14F33" w:rsidP="00E14F33">
      <w:pPr>
        <w:pStyle w:val="Leipis"/>
        <w:rPr>
          <w:sz w:val="32"/>
          <w:szCs w:val="32"/>
        </w:rPr>
      </w:pPr>
    </w:p>
    <w:p w14:paraId="71985012" w14:textId="77777777" w:rsidR="009F268D" w:rsidRDefault="009F268D" w:rsidP="00E14F33">
      <w:pPr>
        <w:pStyle w:val="Leipis"/>
        <w:rPr>
          <w:b/>
          <w:sz w:val="32"/>
          <w:szCs w:val="32"/>
        </w:rPr>
      </w:pPr>
    </w:p>
    <w:p w14:paraId="7B44B6E6" w14:textId="77777777" w:rsidR="00E14F33" w:rsidRPr="00555312" w:rsidRDefault="00E14F33" w:rsidP="00E14F33">
      <w:pPr>
        <w:pStyle w:val="Leipis"/>
        <w:rPr>
          <w:b/>
          <w:sz w:val="32"/>
          <w:szCs w:val="32"/>
        </w:rPr>
      </w:pPr>
      <w:r w:rsidRPr="00555312">
        <w:rPr>
          <w:b/>
          <w:sz w:val="32"/>
          <w:szCs w:val="32"/>
        </w:rPr>
        <w:t>Omien mobiililaitteiden käyttö koulussa</w:t>
      </w:r>
    </w:p>
    <w:p w14:paraId="16299935" w14:textId="77777777" w:rsidR="0023500A" w:rsidRDefault="0023500A" w:rsidP="00E14F33">
      <w:pPr>
        <w:pStyle w:val="Leipis"/>
        <w:rPr>
          <w:b/>
          <w:sz w:val="24"/>
          <w:szCs w:val="24"/>
        </w:rPr>
      </w:pPr>
    </w:p>
    <w:p w14:paraId="54E73F46" w14:textId="77777777" w:rsidR="00E14F33" w:rsidRPr="0023500A" w:rsidRDefault="00E14F33" w:rsidP="00E14F33">
      <w:pPr>
        <w:pStyle w:val="Leipis"/>
        <w:rPr>
          <w:sz w:val="32"/>
          <w:szCs w:val="32"/>
        </w:rPr>
      </w:pPr>
      <w:r w:rsidRPr="0023500A">
        <w:rPr>
          <w:sz w:val="32"/>
          <w:szCs w:val="32"/>
        </w:rPr>
        <w:t>Kirja-Matin koulun henkilökunta o</w:t>
      </w:r>
      <w:r w:rsidR="0023500A">
        <w:rPr>
          <w:sz w:val="32"/>
          <w:szCs w:val="32"/>
        </w:rPr>
        <w:t>n linjannut yhteiset suositukset</w:t>
      </w:r>
      <w:r w:rsidRPr="0023500A">
        <w:rPr>
          <w:sz w:val="32"/>
          <w:szCs w:val="32"/>
        </w:rPr>
        <w:t xml:space="preserve"> mobiililaitteiden käytöstä kaikkia oppilaita koskien seuraavasti:</w:t>
      </w:r>
    </w:p>
    <w:p w14:paraId="46734309" w14:textId="77777777" w:rsidR="00E14F33" w:rsidRPr="0023500A" w:rsidRDefault="00555312" w:rsidP="00E14F33">
      <w:pPr>
        <w:pStyle w:val="Leipis"/>
        <w:rPr>
          <w:sz w:val="32"/>
          <w:szCs w:val="32"/>
        </w:rPr>
      </w:pPr>
      <w:r w:rsidRPr="0023500A">
        <w:rPr>
          <w:sz w:val="32"/>
          <w:szCs w:val="32"/>
        </w:rPr>
        <w:t xml:space="preserve">1. </w:t>
      </w:r>
      <w:r w:rsidR="00E14F33" w:rsidRPr="0023500A">
        <w:rPr>
          <w:sz w:val="32"/>
          <w:szCs w:val="32"/>
        </w:rPr>
        <w:t xml:space="preserve">Koulupäivän aikana kännykkää pidetään äänettömällä repussa niin, että se ei häiritse opetusta ja muuta vuorovaikutusta. Välitunneilla ei käytetä kännykkää, koska ne on tarkoitettu oppilaan virkistäytymiseen ja happihyppelyyn (vrt. Liikkuva koulu).  </w:t>
      </w:r>
    </w:p>
    <w:p w14:paraId="4EDF8B9B" w14:textId="77777777" w:rsidR="00E14F33" w:rsidRPr="0023500A" w:rsidRDefault="00555312" w:rsidP="00E14F33">
      <w:pPr>
        <w:pStyle w:val="Leipis"/>
        <w:rPr>
          <w:sz w:val="32"/>
          <w:szCs w:val="32"/>
        </w:rPr>
      </w:pPr>
      <w:r w:rsidRPr="0023500A">
        <w:rPr>
          <w:sz w:val="32"/>
          <w:szCs w:val="32"/>
        </w:rPr>
        <w:t xml:space="preserve">2. </w:t>
      </w:r>
      <w:r w:rsidR="00E14F33" w:rsidRPr="0023500A">
        <w:rPr>
          <w:sz w:val="32"/>
          <w:szCs w:val="32"/>
        </w:rPr>
        <w:t xml:space="preserve">Muiden mobiililaitteiden käyttämisestä koululla ilmoitetaan aina erikseen. Niitä ei siis voi tuoda kouluun ilman opettajan lupaa.   </w:t>
      </w:r>
    </w:p>
    <w:p w14:paraId="70FBA341" w14:textId="77777777" w:rsidR="00E14F33" w:rsidRPr="0023500A" w:rsidRDefault="00555312" w:rsidP="00E14F33">
      <w:pPr>
        <w:pStyle w:val="Leipis"/>
        <w:rPr>
          <w:sz w:val="32"/>
          <w:szCs w:val="32"/>
        </w:rPr>
      </w:pPr>
      <w:r w:rsidRPr="0023500A">
        <w:rPr>
          <w:sz w:val="32"/>
          <w:szCs w:val="32"/>
        </w:rPr>
        <w:t xml:space="preserve">3. </w:t>
      </w:r>
      <w:r w:rsidR="00E14F33" w:rsidRPr="0023500A">
        <w:rPr>
          <w:sz w:val="32"/>
          <w:szCs w:val="32"/>
        </w:rPr>
        <w:t>Mobiililaitteet ladataan kotona. Jos oppitunnin aikana tarvitaan omaa laitetta ja laitevirta on loppumassa, oppilas voi pyytää ko. tunnin opettajalta ladata laitetta omassa luokassa omalla laturillaan. Laitteiden viihdekäyttöä varten ei anneta latauslupaa.</w:t>
      </w:r>
    </w:p>
    <w:p w14:paraId="00B2EEAD" w14:textId="77777777" w:rsidR="00E14F33" w:rsidRPr="00555312" w:rsidRDefault="00E14F33" w:rsidP="00E14F33">
      <w:pPr>
        <w:pStyle w:val="Leipis"/>
        <w:rPr>
          <w:sz w:val="32"/>
          <w:szCs w:val="32"/>
        </w:rPr>
      </w:pPr>
      <w:r w:rsidRPr="00555312">
        <w:rPr>
          <w:sz w:val="32"/>
          <w:szCs w:val="32"/>
        </w:rPr>
        <w:t xml:space="preserve"> </w:t>
      </w:r>
    </w:p>
    <w:p w14:paraId="6B7B1246" w14:textId="77777777" w:rsidR="00E14F33" w:rsidRPr="00555312" w:rsidRDefault="00E14F33" w:rsidP="00E14F33">
      <w:pPr>
        <w:pStyle w:val="Leipis"/>
        <w:rPr>
          <w:sz w:val="32"/>
          <w:szCs w:val="32"/>
        </w:rPr>
      </w:pPr>
    </w:p>
    <w:p w14:paraId="6B7906CE" w14:textId="77777777" w:rsidR="00E14F33" w:rsidRPr="00555312" w:rsidRDefault="00E14F33" w:rsidP="00E14F33">
      <w:pPr>
        <w:pStyle w:val="Leipis"/>
        <w:rPr>
          <w:b/>
          <w:sz w:val="32"/>
          <w:szCs w:val="32"/>
        </w:rPr>
      </w:pPr>
      <w:r w:rsidRPr="00555312">
        <w:rPr>
          <w:b/>
          <w:sz w:val="32"/>
          <w:szCs w:val="32"/>
        </w:rPr>
        <w:t>Kouluruokailu</w:t>
      </w:r>
    </w:p>
    <w:p w14:paraId="1D07107D" w14:textId="77777777" w:rsidR="00E14F33" w:rsidRPr="00555312" w:rsidRDefault="00E14F33" w:rsidP="00E14F33">
      <w:pPr>
        <w:pStyle w:val="Leipis"/>
        <w:rPr>
          <w:sz w:val="32"/>
          <w:szCs w:val="32"/>
        </w:rPr>
      </w:pPr>
      <w:r w:rsidRPr="00555312">
        <w:rPr>
          <w:sz w:val="32"/>
          <w:szCs w:val="32"/>
        </w:rPr>
        <w:t xml:space="preserve">Ruokailu on opetustilanne ja </w:t>
      </w:r>
      <w:r w:rsidR="0023500A">
        <w:rPr>
          <w:sz w:val="32"/>
          <w:szCs w:val="32"/>
        </w:rPr>
        <w:t>sitä valvoo opettaja. Huoltajien</w:t>
      </w:r>
      <w:r w:rsidRPr="00555312">
        <w:rPr>
          <w:sz w:val="32"/>
          <w:szCs w:val="32"/>
        </w:rPr>
        <w:t xml:space="preserve"> tehtävä on ohjata lastaan käytös- ja ruokailutavoissa</w:t>
      </w:r>
      <w:r w:rsidR="0023500A">
        <w:rPr>
          <w:sz w:val="32"/>
          <w:szCs w:val="32"/>
        </w:rPr>
        <w:t xml:space="preserve"> kotona</w:t>
      </w:r>
      <w:r w:rsidRPr="00555312">
        <w:rPr>
          <w:sz w:val="32"/>
          <w:szCs w:val="32"/>
        </w:rPr>
        <w:t xml:space="preserve">. Kohteliaisuus ja hyvä käytös ovat valttia koulunkin pöydässä. </w:t>
      </w:r>
      <w:r w:rsidR="0023500A">
        <w:rPr>
          <w:sz w:val="32"/>
          <w:szCs w:val="32"/>
        </w:rPr>
        <w:t>V</w:t>
      </w:r>
      <w:r w:rsidRPr="00555312">
        <w:rPr>
          <w:sz w:val="32"/>
          <w:szCs w:val="32"/>
        </w:rPr>
        <w:t xml:space="preserve">arsinkin </w:t>
      </w:r>
      <w:r w:rsidR="0023500A">
        <w:rPr>
          <w:sz w:val="32"/>
          <w:szCs w:val="32"/>
        </w:rPr>
        <w:t xml:space="preserve">koulupolun </w:t>
      </w:r>
      <w:r w:rsidRPr="00555312">
        <w:rPr>
          <w:sz w:val="32"/>
          <w:szCs w:val="32"/>
        </w:rPr>
        <w:t>alussa ruokailuun varataan riittävästi aikaa. Ruokailussa opeteltaviin asioihin kuuluvat kaikkien ruokien maistaminen, oikean annoskoon ottaminen, omista asioista huolehtiminen ja rauhallinen käytös. Kotona on hyvä harjoitella kaikessa rauhassa haarukan ja veitsen käyttöä, pakkausten avaamista</w:t>
      </w:r>
      <w:r w:rsidR="0092428C" w:rsidRPr="00555312">
        <w:rPr>
          <w:sz w:val="32"/>
          <w:szCs w:val="32"/>
        </w:rPr>
        <w:t>, sitrushedelmän kuorimista</w:t>
      </w:r>
      <w:r w:rsidRPr="00555312">
        <w:rPr>
          <w:sz w:val="32"/>
          <w:szCs w:val="32"/>
        </w:rPr>
        <w:t xml:space="preserve"> yms. Kouluaterian on laskettu kattavan n. 1/3 lapsen päivittäisestä ravinnontarpeesta. Sen lisäksi kasvava lapsi tarvitsee tasapainoisen ateriarytmin myös kotona.</w:t>
      </w:r>
    </w:p>
    <w:p w14:paraId="3310446F" w14:textId="77777777" w:rsidR="00E14F33" w:rsidRPr="00555312" w:rsidRDefault="00E14F33" w:rsidP="00E14F33">
      <w:pPr>
        <w:pStyle w:val="Leipis"/>
        <w:rPr>
          <w:sz w:val="32"/>
          <w:szCs w:val="32"/>
        </w:rPr>
      </w:pPr>
    </w:p>
    <w:p w14:paraId="121E1292" w14:textId="77777777" w:rsidR="00E14F33" w:rsidRPr="00555312" w:rsidRDefault="00E14F33" w:rsidP="00E14F33">
      <w:pPr>
        <w:pStyle w:val="Leipis"/>
        <w:rPr>
          <w:sz w:val="32"/>
          <w:szCs w:val="32"/>
        </w:rPr>
      </w:pPr>
      <w:r w:rsidRPr="00555312">
        <w:rPr>
          <w:sz w:val="32"/>
          <w:szCs w:val="32"/>
        </w:rPr>
        <w:lastRenderedPageBreak/>
        <w:t xml:space="preserve">Mahdollisista allergiatapauksista ja erikoisruokavalioista tai niihin liittyvistä muutoksista toimitetaan terveydenhoitajan tai lääkärin todistus yläkoululle valmistuskeittiöön Minna Samppalalle p. </w:t>
      </w:r>
      <w:r w:rsidR="0023500A">
        <w:rPr>
          <w:sz w:val="32"/>
          <w:szCs w:val="32"/>
        </w:rPr>
        <w:t xml:space="preserve">044 4255991. </w:t>
      </w:r>
      <w:r w:rsidRPr="00555312">
        <w:rPr>
          <w:sz w:val="32"/>
          <w:szCs w:val="32"/>
        </w:rPr>
        <w:t xml:space="preserve">  </w:t>
      </w:r>
    </w:p>
    <w:p w14:paraId="26BB2004" w14:textId="77777777" w:rsidR="00E14F33" w:rsidRPr="00555312" w:rsidRDefault="00E14F33" w:rsidP="00E14F33">
      <w:pPr>
        <w:pStyle w:val="Leipis"/>
        <w:rPr>
          <w:sz w:val="32"/>
          <w:szCs w:val="32"/>
        </w:rPr>
      </w:pPr>
    </w:p>
    <w:p w14:paraId="73C7FD09" w14:textId="77777777" w:rsidR="00E14F33" w:rsidRPr="00555312" w:rsidRDefault="00E14F33" w:rsidP="00E14F33">
      <w:pPr>
        <w:pStyle w:val="Leipis"/>
        <w:rPr>
          <w:b/>
          <w:sz w:val="32"/>
          <w:szCs w:val="32"/>
        </w:rPr>
      </w:pPr>
      <w:r w:rsidRPr="00555312">
        <w:rPr>
          <w:b/>
          <w:sz w:val="32"/>
          <w:szCs w:val="32"/>
        </w:rPr>
        <w:t>Kodin ja koulun yhteistyö</w:t>
      </w:r>
    </w:p>
    <w:p w14:paraId="5A433C54" w14:textId="77777777" w:rsidR="00E14F33" w:rsidRPr="00555312" w:rsidRDefault="0023500A" w:rsidP="00E14F33">
      <w:pPr>
        <w:pStyle w:val="Leipis"/>
        <w:rPr>
          <w:sz w:val="32"/>
          <w:szCs w:val="32"/>
        </w:rPr>
      </w:pPr>
      <w:r>
        <w:rPr>
          <w:sz w:val="32"/>
          <w:szCs w:val="32"/>
        </w:rPr>
        <w:t xml:space="preserve">Kodilla eli </w:t>
      </w:r>
      <w:r w:rsidR="00E14F33" w:rsidRPr="00555312">
        <w:rPr>
          <w:sz w:val="32"/>
          <w:szCs w:val="32"/>
        </w:rPr>
        <w:t xml:space="preserve">lapsen huoltajilla on ensisijainen kasvatusvastuu. Kodin ja koulun yhtenäiset kasvatustavoitteet ovat lapsen kannalta ensiarvoisen tärkeät. Yhteistyötä tarvitaan jatkuvasti, jotta kumpikin kasvatuskumppani on selvillä lapsen tilanteesta. Toivomme avointa ja luottamuksellista vuorovaikutussuhdetta oppilaiden huoltajien kanssa. </w:t>
      </w:r>
    </w:p>
    <w:p w14:paraId="606E384F" w14:textId="77777777" w:rsidR="00E14F33" w:rsidRPr="00555312" w:rsidRDefault="00E14F33" w:rsidP="00E14F33">
      <w:pPr>
        <w:pStyle w:val="Leipis"/>
        <w:rPr>
          <w:sz w:val="32"/>
          <w:szCs w:val="32"/>
        </w:rPr>
      </w:pPr>
    </w:p>
    <w:p w14:paraId="7F7307B6" w14:textId="77777777" w:rsidR="00E14F33" w:rsidRPr="00555312" w:rsidRDefault="00E14F33" w:rsidP="00E14F33">
      <w:pPr>
        <w:pStyle w:val="Leipis"/>
        <w:rPr>
          <w:sz w:val="32"/>
          <w:szCs w:val="32"/>
        </w:rPr>
      </w:pPr>
      <w:r w:rsidRPr="00555312">
        <w:rPr>
          <w:sz w:val="32"/>
          <w:szCs w:val="32"/>
        </w:rPr>
        <w:t>Kasvatuskumppanuudella tarkoitetaan vanhempien ja koulun henkilökunnan tietoista sitoutumista toimimaan yhdessä lasten kasvun, kehityksen ja oppimisen tukemiseksi. Toivomme teiltä, hyvät vanhemmat, ettette sorru lapsen kuullen arvostelemaan lapsenne opettajia ta</w:t>
      </w:r>
      <w:r w:rsidR="0023500A">
        <w:rPr>
          <w:sz w:val="32"/>
          <w:szCs w:val="32"/>
        </w:rPr>
        <w:t>i koulun henkilökuntaa tehdyistä</w:t>
      </w:r>
      <w:r w:rsidRPr="00555312">
        <w:rPr>
          <w:sz w:val="32"/>
          <w:szCs w:val="32"/>
        </w:rPr>
        <w:t xml:space="preserve"> ratkaisuista, vaikka kokisitte jonkun tilanteen kannaltanne epäoikeudenmukaiseksi tai vääräksi. Asioista voi toki aina kysyä tai neuvotella, mutta on tärkeää, että toimimme rakentavalla tavalla toisiamme kunnioittaen. </w:t>
      </w:r>
    </w:p>
    <w:p w14:paraId="7AFBC939" w14:textId="77777777" w:rsidR="00E14F33" w:rsidRPr="00555312" w:rsidRDefault="00E14F33" w:rsidP="00E14F33">
      <w:pPr>
        <w:pStyle w:val="Leipis"/>
        <w:rPr>
          <w:sz w:val="32"/>
          <w:szCs w:val="32"/>
        </w:rPr>
      </w:pPr>
    </w:p>
    <w:p w14:paraId="28639681" w14:textId="77777777" w:rsidR="00E14F33" w:rsidRPr="00555312" w:rsidRDefault="00E14F33" w:rsidP="00E14F33">
      <w:pPr>
        <w:pStyle w:val="Leipis"/>
        <w:rPr>
          <w:sz w:val="32"/>
          <w:szCs w:val="32"/>
        </w:rPr>
      </w:pPr>
      <w:r w:rsidRPr="00555312">
        <w:rPr>
          <w:sz w:val="32"/>
          <w:szCs w:val="32"/>
        </w:rPr>
        <w:t>Opettajat ilmoittavat luokittain oman tapansa yhteydenpitoon. Yhteydenpito on tärkeää, mutta on tärkeä muistaa, että opettajaa ei tarvitse saada kiinni iltaisin tai viikonloppuisin.</w:t>
      </w:r>
    </w:p>
    <w:p w14:paraId="0F91A404" w14:textId="77777777" w:rsidR="00E14F33" w:rsidRPr="00555312" w:rsidRDefault="00E14F33" w:rsidP="00E14F33">
      <w:pPr>
        <w:pStyle w:val="Leipis"/>
        <w:rPr>
          <w:sz w:val="32"/>
          <w:szCs w:val="32"/>
        </w:rPr>
      </w:pPr>
      <w:r w:rsidRPr="00555312">
        <w:rPr>
          <w:sz w:val="32"/>
          <w:szCs w:val="32"/>
        </w:rPr>
        <w:t>Yhteisty</w:t>
      </w:r>
      <w:r w:rsidR="00AB53A5" w:rsidRPr="00555312">
        <w:rPr>
          <w:sz w:val="32"/>
          <w:szCs w:val="32"/>
        </w:rPr>
        <w:t>ömuodoista tärkeimmät ovat Wilma</w:t>
      </w:r>
      <w:r w:rsidRPr="00555312">
        <w:rPr>
          <w:sz w:val="32"/>
          <w:szCs w:val="32"/>
        </w:rPr>
        <w:t xml:space="preserve">-viestit, </w:t>
      </w:r>
      <w:r w:rsidR="00F37294">
        <w:rPr>
          <w:sz w:val="32"/>
          <w:szCs w:val="32"/>
        </w:rPr>
        <w:t xml:space="preserve">puhelinsoitot, </w:t>
      </w:r>
      <w:r w:rsidRPr="00555312">
        <w:rPr>
          <w:sz w:val="32"/>
          <w:szCs w:val="32"/>
        </w:rPr>
        <w:t>vanhempainillat, oppilaan arviointi</w:t>
      </w:r>
      <w:r w:rsidR="00555312">
        <w:rPr>
          <w:sz w:val="32"/>
          <w:szCs w:val="32"/>
        </w:rPr>
        <w:t xml:space="preserve">keskustelut ja mahdolliset muut </w:t>
      </w:r>
      <w:r w:rsidRPr="00555312">
        <w:rPr>
          <w:sz w:val="32"/>
          <w:szCs w:val="32"/>
        </w:rPr>
        <w:t xml:space="preserve">vanhempaintapaamiset. Vanhempainillat ovat opettajan koolle kutsumia tilaisuuksia, joissa selvitetään ajankohtaisia koulunkäyntiin liittyviä asioita koko luokan tai koulun oppilaita koskien. </w:t>
      </w:r>
    </w:p>
    <w:p w14:paraId="614DD610" w14:textId="77777777" w:rsidR="00E14F33" w:rsidRPr="00555312" w:rsidRDefault="00E14F33" w:rsidP="00E14F33">
      <w:pPr>
        <w:pStyle w:val="Leipis"/>
        <w:rPr>
          <w:sz w:val="32"/>
          <w:szCs w:val="32"/>
        </w:rPr>
      </w:pPr>
    </w:p>
    <w:p w14:paraId="021A0EE4" w14:textId="77777777" w:rsidR="00E14F33" w:rsidRPr="00555312" w:rsidRDefault="00E14F33" w:rsidP="00E14F33">
      <w:pPr>
        <w:pStyle w:val="Leipis"/>
        <w:rPr>
          <w:sz w:val="32"/>
          <w:szCs w:val="32"/>
        </w:rPr>
      </w:pPr>
      <w:r w:rsidRPr="00F37294">
        <w:rPr>
          <w:sz w:val="32"/>
          <w:szCs w:val="32"/>
        </w:rPr>
        <w:t>Seinäjoen kaupungin pe</w:t>
      </w:r>
      <w:r w:rsidR="00732462">
        <w:rPr>
          <w:sz w:val="32"/>
          <w:szCs w:val="32"/>
        </w:rPr>
        <w:t xml:space="preserve">rusopetuksessa on käytössä </w:t>
      </w:r>
      <w:r w:rsidR="00AB53A5" w:rsidRPr="00F37294">
        <w:rPr>
          <w:sz w:val="32"/>
          <w:szCs w:val="32"/>
        </w:rPr>
        <w:t>Wilma</w:t>
      </w:r>
      <w:r w:rsidRPr="00F37294">
        <w:rPr>
          <w:sz w:val="32"/>
          <w:szCs w:val="32"/>
        </w:rPr>
        <w:t>-oppilashallintojärjestelmä.</w:t>
      </w:r>
      <w:r w:rsidR="00AD7E48">
        <w:rPr>
          <w:sz w:val="32"/>
          <w:szCs w:val="32"/>
        </w:rPr>
        <w:t xml:space="preserve"> </w:t>
      </w:r>
      <w:r w:rsidR="00AB53A5" w:rsidRPr="00555312">
        <w:rPr>
          <w:sz w:val="32"/>
          <w:szCs w:val="32"/>
        </w:rPr>
        <w:t>Wilma</w:t>
      </w:r>
      <w:r w:rsidRPr="00555312">
        <w:rPr>
          <w:sz w:val="32"/>
          <w:szCs w:val="32"/>
        </w:rPr>
        <w:t xml:space="preserve"> sisältää koulun arkitoimintaa tukevia </w:t>
      </w:r>
      <w:r w:rsidRPr="00555312">
        <w:rPr>
          <w:sz w:val="32"/>
          <w:szCs w:val="32"/>
        </w:rPr>
        <w:lastRenderedPageBreak/>
        <w:t>ominaisuuksia niin opettajille, oppilaille kuin huoltajillekin (mm. arviointi, viestintä, poissaolot, kokeet, lukujärjestykset, läksyt, tiedotteet, tapaamiskalenterin, sähköiset vuorovaik</w:t>
      </w:r>
      <w:r w:rsidR="00DA09BB" w:rsidRPr="00555312">
        <w:rPr>
          <w:sz w:val="32"/>
          <w:szCs w:val="32"/>
        </w:rPr>
        <w:t xml:space="preserve">utteiset lomakkeet ja kyselyt). </w:t>
      </w:r>
      <w:r w:rsidR="00207FB1" w:rsidRPr="00555312">
        <w:rPr>
          <w:sz w:val="32"/>
          <w:szCs w:val="32"/>
        </w:rPr>
        <w:t>Myös oppi</w:t>
      </w:r>
      <w:r w:rsidR="0092428C" w:rsidRPr="00555312">
        <w:rPr>
          <w:sz w:val="32"/>
          <w:szCs w:val="32"/>
        </w:rPr>
        <w:t xml:space="preserve">laat voivat käyttää </w:t>
      </w:r>
      <w:r w:rsidR="00391A95" w:rsidRPr="00555312">
        <w:rPr>
          <w:sz w:val="32"/>
          <w:szCs w:val="32"/>
        </w:rPr>
        <w:t>Wilman</w:t>
      </w:r>
      <w:r w:rsidR="00207FB1" w:rsidRPr="00555312">
        <w:rPr>
          <w:sz w:val="32"/>
          <w:szCs w:val="32"/>
        </w:rPr>
        <w:t xml:space="preserve"> mobiilisovellusta ja tarkistaa esimerkiksi oman lukujärjestyksensä, nähdä koepäivämäärät ja muut opintoja koskevat merkinnät.</w:t>
      </w:r>
    </w:p>
    <w:p w14:paraId="3CB9E398" w14:textId="77777777" w:rsidR="00E14F33" w:rsidRPr="00555312" w:rsidRDefault="00E14F33" w:rsidP="00E14F33">
      <w:pPr>
        <w:pStyle w:val="Leipis"/>
        <w:rPr>
          <w:sz w:val="32"/>
          <w:szCs w:val="32"/>
        </w:rPr>
      </w:pPr>
    </w:p>
    <w:p w14:paraId="425D22DA" w14:textId="77777777" w:rsidR="00E14F33" w:rsidRPr="00555312" w:rsidRDefault="00A46A9C" w:rsidP="00E14F33">
      <w:pPr>
        <w:pStyle w:val="Leipis"/>
        <w:rPr>
          <w:sz w:val="32"/>
          <w:szCs w:val="32"/>
        </w:rPr>
      </w:pPr>
      <w:r w:rsidRPr="00555312">
        <w:rPr>
          <w:sz w:val="32"/>
          <w:szCs w:val="32"/>
        </w:rPr>
        <w:t>Kirja-Matin koululla on oma YouT</w:t>
      </w:r>
      <w:r w:rsidR="00E14F33" w:rsidRPr="00555312">
        <w:rPr>
          <w:sz w:val="32"/>
          <w:szCs w:val="32"/>
        </w:rPr>
        <w:t>ube-kanava</w:t>
      </w:r>
      <w:r w:rsidR="003C11FB">
        <w:rPr>
          <w:sz w:val="32"/>
          <w:szCs w:val="32"/>
        </w:rPr>
        <w:t xml:space="preserve"> sekä omat somesivut Facebookissa ja Instagramissa</w:t>
      </w:r>
      <w:r w:rsidR="00E14F33" w:rsidRPr="00555312">
        <w:rPr>
          <w:sz w:val="32"/>
          <w:szCs w:val="32"/>
        </w:rPr>
        <w:t>. Kuvaus- ja julkaisuluvat pyydetään huoltajilta koulunkäynnin alkaessa. Samoin oppilaan huoltajia ti</w:t>
      </w:r>
      <w:r w:rsidRPr="00555312">
        <w:rPr>
          <w:sz w:val="32"/>
          <w:szCs w:val="32"/>
        </w:rPr>
        <w:t>edotetaan oppilaiden käyttäjä</w:t>
      </w:r>
      <w:r w:rsidR="00E14F33" w:rsidRPr="00555312">
        <w:rPr>
          <w:sz w:val="32"/>
          <w:szCs w:val="32"/>
        </w:rPr>
        <w:t xml:space="preserve">tunnuksista eli käyttöoikeuksista koulun tietokoneverkkoon. </w:t>
      </w:r>
      <w:r w:rsidR="00432227" w:rsidRPr="00555312">
        <w:rPr>
          <w:sz w:val="32"/>
          <w:szCs w:val="32"/>
        </w:rPr>
        <w:t xml:space="preserve">Huoltaja allekirjoittaa luvan tunnusten käyttämiseen. </w:t>
      </w:r>
      <w:r w:rsidR="00391A95" w:rsidRPr="00555312">
        <w:rPr>
          <w:sz w:val="32"/>
          <w:szCs w:val="32"/>
        </w:rPr>
        <w:t>Lisäksi koulun arjen onnistumisista tehdään päivityksiä koulun facebook-sivulle</w:t>
      </w:r>
      <w:r w:rsidR="00F37294">
        <w:rPr>
          <w:sz w:val="32"/>
          <w:szCs w:val="32"/>
        </w:rPr>
        <w:t xml:space="preserve"> ja koulun instagram-tilille</w:t>
      </w:r>
      <w:r w:rsidR="00391A95" w:rsidRPr="00555312">
        <w:rPr>
          <w:sz w:val="32"/>
          <w:szCs w:val="32"/>
        </w:rPr>
        <w:t xml:space="preserve">. </w:t>
      </w:r>
    </w:p>
    <w:p w14:paraId="0A0ECD81" w14:textId="77777777" w:rsidR="00E14F33" w:rsidRPr="00555312" w:rsidRDefault="00E14F33" w:rsidP="00E14F33">
      <w:pPr>
        <w:pStyle w:val="Leipis"/>
        <w:rPr>
          <w:sz w:val="32"/>
          <w:szCs w:val="32"/>
        </w:rPr>
      </w:pPr>
    </w:p>
    <w:p w14:paraId="74EE8C33" w14:textId="77777777" w:rsidR="00DA09BB" w:rsidRDefault="00DA09BB" w:rsidP="00E14F33">
      <w:pPr>
        <w:pStyle w:val="Leipis"/>
        <w:rPr>
          <w:sz w:val="32"/>
          <w:szCs w:val="32"/>
        </w:rPr>
      </w:pPr>
    </w:p>
    <w:p w14:paraId="7E858586" w14:textId="77777777" w:rsidR="00732462" w:rsidRDefault="00732462" w:rsidP="00E14F33">
      <w:pPr>
        <w:pStyle w:val="Leipis"/>
        <w:rPr>
          <w:sz w:val="32"/>
          <w:szCs w:val="32"/>
        </w:rPr>
      </w:pPr>
    </w:p>
    <w:p w14:paraId="63604F67" w14:textId="77777777" w:rsidR="00732462" w:rsidRPr="00555312" w:rsidRDefault="00732462" w:rsidP="00E14F33">
      <w:pPr>
        <w:pStyle w:val="Leipis"/>
        <w:rPr>
          <w:sz w:val="32"/>
          <w:szCs w:val="32"/>
        </w:rPr>
      </w:pPr>
    </w:p>
    <w:p w14:paraId="00D307A6" w14:textId="77777777" w:rsidR="00E14F33" w:rsidRPr="00555312" w:rsidRDefault="00E14F33" w:rsidP="00E14F33">
      <w:pPr>
        <w:pStyle w:val="Leipis"/>
        <w:rPr>
          <w:b/>
          <w:sz w:val="32"/>
          <w:szCs w:val="32"/>
        </w:rPr>
      </w:pPr>
      <w:r w:rsidRPr="00555312">
        <w:rPr>
          <w:b/>
          <w:sz w:val="32"/>
          <w:szCs w:val="32"/>
        </w:rPr>
        <w:t>Vanhempainyhdistys</w:t>
      </w:r>
    </w:p>
    <w:p w14:paraId="3AD92DFE" w14:textId="77777777" w:rsidR="00E14F33" w:rsidRPr="00555312" w:rsidRDefault="00E14F33" w:rsidP="00E14F33">
      <w:pPr>
        <w:pStyle w:val="Leipis"/>
        <w:rPr>
          <w:sz w:val="32"/>
          <w:szCs w:val="32"/>
        </w:rPr>
      </w:pPr>
      <w:r w:rsidRPr="00555312">
        <w:rPr>
          <w:sz w:val="32"/>
          <w:szCs w:val="32"/>
        </w:rPr>
        <w:t xml:space="preserve">Ylikiva ry on Kirja-Matin koulun vanhempainyhdistys. Yhdistys on perustettu 7.12.1993. Yhdistys toimii linkkinä oppilaiden, huoltajien, opettajien ja koulutoimen välillä ja pyrkii omalta osaltaan kehittämään koulun toimintaa. </w:t>
      </w:r>
      <w:r w:rsidR="00732462" w:rsidRPr="00732462">
        <w:rPr>
          <w:sz w:val="32"/>
          <w:szCs w:val="32"/>
        </w:rPr>
        <w:t xml:space="preserve">Viime vuosina </w:t>
      </w:r>
      <w:r w:rsidR="00732462">
        <w:rPr>
          <w:sz w:val="32"/>
          <w:szCs w:val="32"/>
        </w:rPr>
        <w:t>toiminta on ollut hiljaisempaa, joten t</w:t>
      </w:r>
      <w:r w:rsidR="0092428C" w:rsidRPr="00555312">
        <w:rPr>
          <w:sz w:val="32"/>
          <w:szCs w:val="32"/>
        </w:rPr>
        <w:t xml:space="preserve">oivomme, että jokaiselta luokalta löytyisi edustajia vanhempainyhdistykseen. </w:t>
      </w:r>
    </w:p>
    <w:p w14:paraId="38C63614" w14:textId="77777777" w:rsidR="00E14F33" w:rsidRPr="00555312" w:rsidRDefault="00E14F33" w:rsidP="00E14F33">
      <w:pPr>
        <w:pStyle w:val="Leipis"/>
        <w:rPr>
          <w:sz w:val="32"/>
          <w:szCs w:val="32"/>
        </w:rPr>
      </w:pPr>
      <w:r w:rsidRPr="00555312">
        <w:rPr>
          <w:sz w:val="32"/>
          <w:szCs w:val="32"/>
        </w:rPr>
        <w:t>Yhdistys kuuluu valtakunnallisesti toimivaan Suomen Vanhempainliittoon.</w:t>
      </w:r>
    </w:p>
    <w:p w14:paraId="2715632D" w14:textId="77777777" w:rsidR="00E14F33" w:rsidRDefault="00E14F33" w:rsidP="00E14F33">
      <w:pPr>
        <w:pStyle w:val="Leipis"/>
        <w:rPr>
          <w:sz w:val="32"/>
          <w:szCs w:val="32"/>
        </w:rPr>
      </w:pPr>
    </w:p>
    <w:p w14:paraId="7A8A7AE1" w14:textId="77777777" w:rsidR="009F268D" w:rsidRPr="00555312" w:rsidRDefault="009F268D" w:rsidP="00E14F33">
      <w:pPr>
        <w:pStyle w:val="Leipis"/>
        <w:rPr>
          <w:sz w:val="32"/>
          <w:szCs w:val="32"/>
        </w:rPr>
      </w:pPr>
    </w:p>
    <w:p w14:paraId="2D98F928" w14:textId="77777777" w:rsidR="00E14F33" w:rsidRPr="00555312" w:rsidRDefault="00E14F33" w:rsidP="00E14F33">
      <w:pPr>
        <w:pStyle w:val="Leipis"/>
        <w:rPr>
          <w:b/>
          <w:sz w:val="32"/>
          <w:szCs w:val="32"/>
        </w:rPr>
      </w:pPr>
      <w:r w:rsidRPr="00555312">
        <w:rPr>
          <w:b/>
          <w:sz w:val="32"/>
          <w:szCs w:val="32"/>
        </w:rPr>
        <w:t>Oppilaskuntatoiminta</w:t>
      </w:r>
    </w:p>
    <w:p w14:paraId="609B5144" w14:textId="77777777" w:rsidR="00E14F33" w:rsidRPr="00555312" w:rsidRDefault="00E14F33" w:rsidP="00E14F33">
      <w:pPr>
        <w:pStyle w:val="Leipis"/>
        <w:rPr>
          <w:sz w:val="32"/>
          <w:szCs w:val="32"/>
        </w:rPr>
      </w:pPr>
      <w:r w:rsidRPr="00555312">
        <w:rPr>
          <w:sz w:val="32"/>
          <w:szCs w:val="32"/>
        </w:rPr>
        <w:t xml:space="preserve">Koulussamme toimii oppilaskunta ja oppilaskunnan hallitus. Hallituksen jäsenet valitaan suljetulla lippuäänestyksellä syyslukukauden alussa. </w:t>
      </w:r>
      <w:r w:rsidRPr="00555312">
        <w:rPr>
          <w:sz w:val="32"/>
          <w:szCs w:val="32"/>
        </w:rPr>
        <w:lastRenderedPageBreak/>
        <w:t xml:space="preserve">Yleisopetuksen luokilta valitaan 2 edustajaa kultakin luokalta ja erityisluokilta yksi edustaja. </w:t>
      </w:r>
      <w:r w:rsidR="009F268D">
        <w:rPr>
          <w:sz w:val="32"/>
          <w:szCs w:val="32"/>
        </w:rPr>
        <w:t>Lisäksi koulussa on muutakin oppilaskuntaa osallistavaa toimintaa, kuten välkkäritoiminta.</w:t>
      </w:r>
    </w:p>
    <w:p w14:paraId="41898075" w14:textId="77777777" w:rsidR="00E14F33" w:rsidRPr="00555312" w:rsidRDefault="00E14F33" w:rsidP="00E14F33">
      <w:pPr>
        <w:pStyle w:val="Leipis"/>
        <w:rPr>
          <w:sz w:val="32"/>
          <w:szCs w:val="32"/>
        </w:rPr>
      </w:pPr>
    </w:p>
    <w:p w14:paraId="5311F1C7" w14:textId="77777777" w:rsidR="00E14F33" w:rsidRPr="00555312" w:rsidRDefault="00E14F33" w:rsidP="00E14F33">
      <w:pPr>
        <w:pStyle w:val="Leipis"/>
        <w:rPr>
          <w:b/>
          <w:sz w:val="32"/>
          <w:szCs w:val="32"/>
        </w:rPr>
      </w:pPr>
      <w:r w:rsidRPr="00555312">
        <w:rPr>
          <w:b/>
          <w:sz w:val="32"/>
          <w:szCs w:val="32"/>
        </w:rPr>
        <w:t>Lukuvuosi ja lomat</w:t>
      </w:r>
    </w:p>
    <w:p w14:paraId="727540FF" w14:textId="77777777" w:rsidR="00E14F33" w:rsidRPr="00555312" w:rsidRDefault="00E14F33" w:rsidP="00E14F33">
      <w:pPr>
        <w:pStyle w:val="Leipis"/>
        <w:rPr>
          <w:sz w:val="32"/>
          <w:szCs w:val="32"/>
        </w:rPr>
      </w:pPr>
      <w:r w:rsidRPr="00555312">
        <w:rPr>
          <w:sz w:val="32"/>
          <w:szCs w:val="32"/>
        </w:rPr>
        <w:t>Perusopetuslain mukaan lukuvuodessa on 190 työpäivää. Koulun lukuvuosi jaetaan syys- ja kevätlukukauteen. Syyslukukaudella syysloma on viikolla 42 ja lukukausi päättyy joululomaan. Kevätlukukaudella talviloma on viikolla 9 ja pääsiäisloma pääsiäisen aikana. Kevätlukukausi päättyy viikon 22 lauantaina. Lomien ajankohdat ja muut mahdolliset vapaapäivät ilmoitetaan koteihin lukuvuod</w:t>
      </w:r>
      <w:r w:rsidR="000458B8" w:rsidRPr="00555312">
        <w:rPr>
          <w:sz w:val="32"/>
          <w:szCs w:val="32"/>
        </w:rPr>
        <w:t>en alussa lukuvuositiedotteessa.</w:t>
      </w:r>
    </w:p>
    <w:p w14:paraId="174B7172" w14:textId="77777777" w:rsidR="00E14F33" w:rsidRPr="00555312" w:rsidRDefault="00E14F33" w:rsidP="00E14F33">
      <w:pPr>
        <w:pStyle w:val="Leipis"/>
        <w:rPr>
          <w:sz w:val="32"/>
          <w:szCs w:val="32"/>
        </w:rPr>
      </w:pPr>
    </w:p>
    <w:p w14:paraId="444BF12A" w14:textId="77777777" w:rsidR="00F37294" w:rsidRDefault="00F37294" w:rsidP="00E14F33">
      <w:pPr>
        <w:pStyle w:val="Leipis"/>
        <w:rPr>
          <w:b/>
          <w:sz w:val="32"/>
          <w:szCs w:val="32"/>
        </w:rPr>
      </w:pPr>
    </w:p>
    <w:p w14:paraId="306FAE6D" w14:textId="77777777" w:rsidR="00E14F33" w:rsidRPr="00555312" w:rsidRDefault="00E14F33" w:rsidP="00E14F33">
      <w:pPr>
        <w:pStyle w:val="Leipis"/>
        <w:rPr>
          <w:b/>
          <w:sz w:val="32"/>
          <w:szCs w:val="32"/>
        </w:rPr>
      </w:pPr>
      <w:r w:rsidRPr="00555312">
        <w:rPr>
          <w:b/>
          <w:sz w:val="32"/>
          <w:szCs w:val="32"/>
        </w:rPr>
        <w:t>Poissaolot</w:t>
      </w:r>
    </w:p>
    <w:p w14:paraId="47836117" w14:textId="77777777" w:rsidR="00E14F33" w:rsidRPr="00555312" w:rsidRDefault="00E14F33" w:rsidP="00E14F33">
      <w:pPr>
        <w:pStyle w:val="Leipis"/>
        <w:rPr>
          <w:sz w:val="32"/>
          <w:szCs w:val="32"/>
        </w:rPr>
      </w:pPr>
      <w:r w:rsidRPr="00555312">
        <w:rPr>
          <w:sz w:val="32"/>
          <w:szCs w:val="32"/>
        </w:rPr>
        <w:t xml:space="preserve">Mikäli oppilas on sairauden takia poissa koulusta, on siitä ilmoitettava opettajalle mahdollisimman pian opettajan ilmoittamalla tavalla. On hyvä sopia oman opettajan kanssa myös sairausajan läksyistä, esim. kuka perheestä hakee läksykirjat, miten läksyt merkitään, keneltä läksyt kysytään yms. Tavoitteena on, että oppilaat opettelisivat heti koulutaipaleen alussa </w:t>
      </w:r>
      <w:r w:rsidR="0006536A" w:rsidRPr="00555312">
        <w:rPr>
          <w:sz w:val="32"/>
          <w:szCs w:val="32"/>
        </w:rPr>
        <w:t xml:space="preserve">myös </w:t>
      </w:r>
      <w:r w:rsidRPr="00555312">
        <w:rPr>
          <w:sz w:val="32"/>
          <w:szCs w:val="32"/>
        </w:rPr>
        <w:t xml:space="preserve">omatoimisesti kysymään sairausajan läksyt </w:t>
      </w:r>
      <w:r w:rsidR="00391A95" w:rsidRPr="00555312">
        <w:rPr>
          <w:sz w:val="32"/>
          <w:szCs w:val="32"/>
        </w:rPr>
        <w:t xml:space="preserve">opettajan lisäksi myös </w:t>
      </w:r>
      <w:r w:rsidRPr="00555312">
        <w:rPr>
          <w:sz w:val="32"/>
          <w:szCs w:val="32"/>
        </w:rPr>
        <w:t>luokkatovereilta. Kovin sairaana ei läksyistä tarvitse huolehtia, vaan paraneminen on luonnollisesti etusi</w:t>
      </w:r>
      <w:r w:rsidR="0006536A" w:rsidRPr="00555312">
        <w:rPr>
          <w:sz w:val="32"/>
          <w:szCs w:val="32"/>
        </w:rPr>
        <w:t>jalla. Tukiopetusta voi sairaspoissaolonkin jälkeen</w:t>
      </w:r>
      <w:r w:rsidRPr="00555312">
        <w:rPr>
          <w:sz w:val="32"/>
          <w:szCs w:val="32"/>
        </w:rPr>
        <w:t xml:space="preserve"> antaa oma tai joku muu koulun opettaja tai oppilas voi jäädä ns. läksykerhoon saamaan opastusta. </w:t>
      </w:r>
    </w:p>
    <w:p w14:paraId="163092DD" w14:textId="77777777" w:rsidR="00E14F33" w:rsidRPr="00555312" w:rsidRDefault="00E14F33" w:rsidP="00E14F33">
      <w:pPr>
        <w:pStyle w:val="Leipis"/>
        <w:rPr>
          <w:sz w:val="32"/>
          <w:szCs w:val="32"/>
        </w:rPr>
      </w:pPr>
      <w:r w:rsidRPr="00555312">
        <w:rPr>
          <w:sz w:val="32"/>
          <w:szCs w:val="32"/>
        </w:rPr>
        <w:t xml:space="preserve"> </w:t>
      </w:r>
    </w:p>
    <w:p w14:paraId="607EE427" w14:textId="77777777" w:rsidR="00E14F33" w:rsidRPr="00555312" w:rsidRDefault="00E14F33" w:rsidP="00E14F33">
      <w:pPr>
        <w:pStyle w:val="Leipis"/>
        <w:rPr>
          <w:sz w:val="32"/>
          <w:szCs w:val="32"/>
        </w:rPr>
      </w:pPr>
      <w:r w:rsidRPr="00F37294">
        <w:rPr>
          <w:sz w:val="32"/>
          <w:szCs w:val="32"/>
          <w:highlight w:val="yellow"/>
        </w:rPr>
        <w:t>Muun kuin sairauden takia opet</w:t>
      </w:r>
      <w:r w:rsidR="00F37294" w:rsidRPr="00F37294">
        <w:rPr>
          <w:sz w:val="32"/>
          <w:szCs w:val="32"/>
          <w:highlight w:val="yellow"/>
        </w:rPr>
        <w:t>taja voi antaa luvan</w:t>
      </w:r>
      <w:r w:rsidRPr="00F37294">
        <w:rPr>
          <w:sz w:val="32"/>
          <w:szCs w:val="32"/>
          <w:highlight w:val="yellow"/>
        </w:rPr>
        <w:t xml:space="preserve"> anomuksen perusteella 1-3 päivän poissaoloihin. </w:t>
      </w:r>
      <w:r w:rsidR="00AD7E48">
        <w:rPr>
          <w:sz w:val="32"/>
          <w:szCs w:val="32"/>
          <w:highlight w:val="yellow"/>
        </w:rPr>
        <w:t>Hakemus tehdään Wilmassa kohdassa ”Hakemukset ja päätökset</w:t>
      </w:r>
      <w:r w:rsidR="00AD7E48" w:rsidRPr="00AD7E48">
        <w:rPr>
          <w:sz w:val="32"/>
          <w:szCs w:val="32"/>
        </w:rPr>
        <w:t xml:space="preserve">”. Hakemus ei onnistu mobiilisovelluksella, vaan se on tehtävä selaimella joko tietokoneella tai älypuhelimella. </w:t>
      </w:r>
      <w:r w:rsidR="00F37294" w:rsidRPr="00AD7E48">
        <w:rPr>
          <w:sz w:val="32"/>
          <w:szCs w:val="32"/>
        </w:rPr>
        <w:t xml:space="preserve">Anomus </w:t>
      </w:r>
      <w:r w:rsidR="00AD7E48" w:rsidRPr="00AD7E48">
        <w:rPr>
          <w:sz w:val="32"/>
          <w:szCs w:val="32"/>
        </w:rPr>
        <w:t xml:space="preserve">1-3pv </w:t>
      </w:r>
      <w:r w:rsidR="00AD7E48">
        <w:rPr>
          <w:sz w:val="32"/>
          <w:szCs w:val="32"/>
        </w:rPr>
        <w:t>osoitetaan Wilmassa omalle</w:t>
      </w:r>
      <w:r w:rsidR="00F37294" w:rsidRPr="00AD7E48">
        <w:rPr>
          <w:sz w:val="32"/>
          <w:szCs w:val="32"/>
        </w:rPr>
        <w:t xml:space="preserve"> </w:t>
      </w:r>
      <w:r w:rsidR="00F37294" w:rsidRPr="00AD7E48">
        <w:rPr>
          <w:sz w:val="32"/>
          <w:szCs w:val="32"/>
        </w:rPr>
        <w:lastRenderedPageBreak/>
        <w:t>opettajalle. Hakemus yli 3 päivän osalta osoitetaan Wilmassa koulunjohtajalle.</w:t>
      </w:r>
      <w:r w:rsidRPr="00AD7E48">
        <w:rPr>
          <w:sz w:val="32"/>
          <w:szCs w:val="32"/>
        </w:rPr>
        <w:t xml:space="preserve"> Lomamatkojen aikana vastuu lapsen opiskelusta ja asioiden opettamisesta siirtyy huoltajan vastuulle. Pääsääntöisesti lomaläksyt annetaan oppilaalle viimeisenä lomaa edeltävänä koul</w:t>
      </w:r>
      <w:r w:rsidR="00391A95" w:rsidRPr="00AD7E48">
        <w:rPr>
          <w:sz w:val="32"/>
          <w:szCs w:val="32"/>
        </w:rPr>
        <w:t>upäivänä</w:t>
      </w:r>
      <w:r w:rsidR="00F37294" w:rsidRPr="00AD7E48">
        <w:rPr>
          <w:sz w:val="32"/>
          <w:szCs w:val="32"/>
        </w:rPr>
        <w:t xml:space="preserve"> opettajan </w:t>
      </w:r>
      <w:r w:rsidR="003C11FB" w:rsidRPr="00AD7E48">
        <w:rPr>
          <w:sz w:val="32"/>
          <w:szCs w:val="32"/>
        </w:rPr>
        <w:t xml:space="preserve">ilmoittamalla tavalla Wilmassa. </w:t>
      </w:r>
    </w:p>
    <w:p w14:paraId="7F038B06" w14:textId="77777777" w:rsidR="00E14F33" w:rsidRPr="00555312" w:rsidRDefault="00E14F33" w:rsidP="00E14F33">
      <w:pPr>
        <w:pStyle w:val="Leipis"/>
        <w:rPr>
          <w:sz w:val="32"/>
          <w:szCs w:val="32"/>
        </w:rPr>
      </w:pPr>
    </w:p>
    <w:p w14:paraId="45F963BC" w14:textId="77777777" w:rsidR="00555312" w:rsidRPr="00555312" w:rsidRDefault="00555312" w:rsidP="00555312">
      <w:pPr>
        <w:pStyle w:val="Leipis"/>
        <w:rPr>
          <w:sz w:val="32"/>
          <w:szCs w:val="32"/>
        </w:rPr>
      </w:pPr>
      <w:r w:rsidRPr="00507B2A">
        <w:rPr>
          <w:sz w:val="32"/>
          <w:szCs w:val="32"/>
          <w:highlight w:val="yellow"/>
        </w:rPr>
        <w:t>Kouluun ei saa tulla sairaana.</w:t>
      </w:r>
      <w:r w:rsidRPr="00555312">
        <w:rPr>
          <w:sz w:val="32"/>
          <w:szCs w:val="32"/>
        </w:rPr>
        <w:t xml:space="preserve"> Oppilaan sairastuessa kesken koulupäivän huoltajan tai huoltajan edustajan on noudettava oppilas kotiin. Huoltajat tai koulut eivät saa ohjata oireista/sairasta lasta koulukuljetusautoon. Koulun työntekijä valvoo oppilasta, kunnes hänet noudetaan kotiin tai huoltajan luvalla lähetetään kotiin.</w:t>
      </w:r>
    </w:p>
    <w:p w14:paraId="0B73F532" w14:textId="77777777" w:rsidR="00555312" w:rsidRPr="00555312" w:rsidRDefault="00555312" w:rsidP="00555312">
      <w:pPr>
        <w:pStyle w:val="Leipis"/>
        <w:rPr>
          <w:sz w:val="32"/>
          <w:szCs w:val="32"/>
        </w:rPr>
      </w:pPr>
    </w:p>
    <w:p w14:paraId="7A924718" w14:textId="77777777" w:rsidR="00732462" w:rsidRDefault="00732462" w:rsidP="00E14F33">
      <w:pPr>
        <w:pStyle w:val="Leipis"/>
        <w:rPr>
          <w:b/>
          <w:sz w:val="32"/>
          <w:szCs w:val="32"/>
        </w:rPr>
      </w:pPr>
    </w:p>
    <w:p w14:paraId="58BE4BF1" w14:textId="77777777" w:rsidR="00E14F33" w:rsidRPr="00555312" w:rsidRDefault="00E14F33" w:rsidP="00E14F33">
      <w:pPr>
        <w:pStyle w:val="Leipis"/>
        <w:rPr>
          <w:b/>
          <w:sz w:val="32"/>
          <w:szCs w:val="32"/>
        </w:rPr>
      </w:pPr>
      <w:r w:rsidRPr="00555312">
        <w:rPr>
          <w:b/>
          <w:sz w:val="32"/>
          <w:szCs w:val="32"/>
        </w:rPr>
        <w:t>Koulun säännöt</w:t>
      </w:r>
    </w:p>
    <w:p w14:paraId="17744FDE" w14:textId="77777777" w:rsidR="00E14F33" w:rsidRPr="00555312" w:rsidRDefault="00E14F33" w:rsidP="00E14F33">
      <w:pPr>
        <w:pStyle w:val="Leipis"/>
        <w:rPr>
          <w:sz w:val="32"/>
          <w:szCs w:val="32"/>
        </w:rPr>
      </w:pPr>
      <w:r w:rsidRPr="00555312">
        <w:rPr>
          <w:sz w:val="32"/>
          <w:szCs w:val="32"/>
        </w:rPr>
        <w:t xml:space="preserve">Oppilaan on suoritettava tehtävänsä tunnollisesti ja käyttäydyttävä asiallisesti (PoL§35). Koululaista koskevat perusopetuslaki ja -asetus, Seinäjoen kaupungin perusopetuksen </w:t>
      </w:r>
      <w:r w:rsidR="00732462">
        <w:rPr>
          <w:sz w:val="32"/>
          <w:szCs w:val="32"/>
        </w:rPr>
        <w:t xml:space="preserve">yhteiset </w:t>
      </w:r>
      <w:r w:rsidRPr="00555312">
        <w:rPr>
          <w:sz w:val="32"/>
          <w:szCs w:val="32"/>
        </w:rPr>
        <w:t>koulujen järjestyssäännöt, koulun omat säännöt ja luokassa sovitut toimintatavat. Koululaisen tulee huolehtia hyvin käytössään olevista oppikirjoista ja muista välineistä. Koulun yhteiseen omaisuuteen on suhtauduttava vastuuntuntoisesti. Monia oppikirjoja käytetään useamman vu</w:t>
      </w:r>
      <w:r w:rsidR="0092428C" w:rsidRPr="00555312">
        <w:rPr>
          <w:sz w:val="32"/>
          <w:szCs w:val="32"/>
        </w:rPr>
        <w:t>oden ajan, joten uudet kirjat olisi hyvä</w:t>
      </w:r>
      <w:r w:rsidRPr="00555312">
        <w:rPr>
          <w:sz w:val="32"/>
          <w:szCs w:val="32"/>
        </w:rPr>
        <w:t xml:space="preserve"> päällystää kontaktimuovilla. Jos koululta saatu kirja häviää</w:t>
      </w:r>
      <w:r w:rsidR="0092428C" w:rsidRPr="00555312">
        <w:rPr>
          <w:sz w:val="32"/>
          <w:szCs w:val="32"/>
        </w:rPr>
        <w:t xml:space="preserve"> tai tahallisesti turmellaan</w:t>
      </w:r>
      <w:r w:rsidRPr="00555312">
        <w:rPr>
          <w:sz w:val="32"/>
          <w:szCs w:val="32"/>
        </w:rPr>
        <w:t xml:space="preserve">, huoltajien on hankittava tilalle uusi koulun ohjeiden mukaan. </w:t>
      </w:r>
    </w:p>
    <w:p w14:paraId="6428C007" w14:textId="77777777" w:rsidR="005338C0" w:rsidRPr="00555312" w:rsidRDefault="005338C0" w:rsidP="005338C0">
      <w:pPr>
        <w:pStyle w:val="Leipis"/>
        <w:rPr>
          <w:b/>
          <w:sz w:val="32"/>
          <w:szCs w:val="32"/>
        </w:rPr>
      </w:pPr>
    </w:p>
    <w:p w14:paraId="0A5BB838" w14:textId="77777777" w:rsidR="005338C0" w:rsidRPr="00555312" w:rsidRDefault="005338C0" w:rsidP="005338C0">
      <w:pPr>
        <w:pStyle w:val="Leipis"/>
        <w:rPr>
          <w:b/>
          <w:sz w:val="32"/>
          <w:szCs w:val="32"/>
        </w:rPr>
      </w:pPr>
      <w:r w:rsidRPr="00555312">
        <w:rPr>
          <w:b/>
          <w:sz w:val="32"/>
          <w:szCs w:val="32"/>
        </w:rPr>
        <w:t xml:space="preserve">Kouluissa järjestettävät uskonnolliset </w:t>
      </w:r>
      <w:r w:rsidR="00555312">
        <w:rPr>
          <w:b/>
          <w:sz w:val="32"/>
          <w:szCs w:val="32"/>
        </w:rPr>
        <w:t xml:space="preserve">ja niiden rinnakkaiset </w:t>
      </w:r>
      <w:r w:rsidRPr="00555312">
        <w:rPr>
          <w:b/>
          <w:sz w:val="32"/>
          <w:szCs w:val="32"/>
        </w:rPr>
        <w:t>tilaisuudet</w:t>
      </w:r>
    </w:p>
    <w:p w14:paraId="7BB6F07E" w14:textId="77777777" w:rsidR="005338C0" w:rsidRPr="00555312" w:rsidRDefault="005338C0" w:rsidP="005338C0">
      <w:pPr>
        <w:pStyle w:val="Leipis"/>
        <w:rPr>
          <w:sz w:val="32"/>
          <w:szCs w:val="32"/>
        </w:rPr>
      </w:pPr>
      <w:r w:rsidRPr="00555312">
        <w:rPr>
          <w:sz w:val="32"/>
          <w:szCs w:val="32"/>
        </w:rPr>
        <w:t xml:space="preserve">Seinäjoen perusopetuksen ja lukiokoulutuksen osalta on laadittu ohjeistus koulussa järjestettäviin uskonnollisiin </w:t>
      </w:r>
      <w:r w:rsidR="00555312">
        <w:rPr>
          <w:sz w:val="32"/>
          <w:szCs w:val="32"/>
        </w:rPr>
        <w:t xml:space="preserve">ja niiden rinnakkaisiin </w:t>
      </w:r>
      <w:r w:rsidRPr="00555312">
        <w:rPr>
          <w:sz w:val="32"/>
          <w:szCs w:val="32"/>
        </w:rPr>
        <w:t xml:space="preserve">tilaisuuksiin liittyen. Yhteiset ohjeet on tehty, että saadaan kouluille selkeät ja yhtenäiset käytänteet. Laadinnassa on huomioitu </w:t>
      </w:r>
      <w:r w:rsidRPr="00555312">
        <w:rPr>
          <w:sz w:val="32"/>
          <w:szCs w:val="32"/>
        </w:rPr>
        <w:lastRenderedPageBreak/>
        <w:t xml:space="preserve">opetushallituksen ohjeet. Seinäjoen ohjeet on työstänyt työryhmä, jossa on ollut mukana perusopetuksen ja lukiokoulutuksen opetushenkilöstön edustajia, sekä hallinnon edustus. Ohjeen laadinnassa on hyödynnetty opetushallituksen ohjeistusta, jota on joiltakin osin </w:t>
      </w:r>
      <w:r w:rsidR="00732462">
        <w:rPr>
          <w:sz w:val="32"/>
          <w:szCs w:val="32"/>
        </w:rPr>
        <w:t>päivitetty syyskuussa 2022</w:t>
      </w:r>
      <w:r w:rsidRPr="00555312">
        <w:rPr>
          <w:sz w:val="32"/>
          <w:szCs w:val="32"/>
        </w:rPr>
        <w:t xml:space="preserve">. </w:t>
      </w:r>
    </w:p>
    <w:p w14:paraId="3434FBCC" w14:textId="77777777" w:rsidR="005338C0" w:rsidRPr="00555312" w:rsidRDefault="005338C0" w:rsidP="005338C0">
      <w:pPr>
        <w:pStyle w:val="Leipis"/>
        <w:rPr>
          <w:sz w:val="32"/>
          <w:szCs w:val="32"/>
        </w:rPr>
      </w:pPr>
      <w:r w:rsidRPr="00555312">
        <w:rPr>
          <w:sz w:val="32"/>
          <w:szCs w:val="32"/>
        </w:rPr>
        <w:t xml:space="preserve">Ohjeistukseen liittyvä lupamenettely tulevien ensimmäisen luokan oppilaiden osalta </w:t>
      </w:r>
      <w:r w:rsidR="003C3A6C" w:rsidRPr="00555312">
        <w:rPr>
          <w:sz w:val="32"/>
          <w:szCs w:val="32"/>
        </w:rPr>
        <w:t>toteu</w:t>
      </w:r>
      <w:r w:rsidR="007641AD">
        <w:rPr>
          <w:sz w:val="32"/>
          <w:szCs w:val="32"/>
        </w:rPr>
        <w:t>tetaan kouluun ilmoittautumisen yhteydessä</w:t>
      </w:r>
      <w:r w:rsidRPr="00555312">
        <w:rPr>
          <w:sz w:val="32"/>
          <w:szCs w:val="32"/>
        </w:rPr>
        <w:t xml:space="preserve">. </w:t>
      </w:r>
    </w:p>
    <w:p w14:paraId="6FAC9BD8" w14:textId="77777777" w:rsidR="005338C0" w:rsidRPr="00555312" w:rsidRDefault="005338C0" w:rsidP="00E14F33">
      <w:pPr>
        <w:pStyle w:val="Leipis"/>
        <w:rPr>
          <w:sz w:val="32"/>
          <w:szCs w:val="32"/>
        </w:rPr>
      </w:pPr>
    </w:p>
    <w:p w14:paraId="4BE3AC66" w14:textId="77777777" w:rsidR="005338C0" w:rsidRPr="00555312" w:rsidRDefault="005338C0" w:rsidP="005338C0">
      <w:pPr>
        <w:pStyle w:val="Leipis"/>
        <w:rPr>
          <w:b/>
          <w:sz w:val="32"/>
          <w:szCs w:val="32"/>
        </w:rPr>
      </w:pPr>
      <w:r w:rsidRPr="00555312">
        <w:rPr>
          <w:b/>
          <w:sz w:val="32"/>
          <w:szCs w:val="32"/>
        </w:rPr>
        <w:t>Oppimisen arviointi</w:t>
      </w:r>
    </w:p>
    <w:p w14:paraId="78599380" w14:textId="77777777" w:rsidR="005338C0" w:rsidRPr="00555312" w:rsidRDefault="005338C0" w:rsidP="005338C0">
      <w:pPr>
        <w:pStyle w:val="Leipis"/>
        <w:rPr>
          <w:sz w:val="32"/>
          <w:szCs w:val="32"/>
        </w:rPr>
      </w:pPr>
      <w:r w:rsidRPr="00555312">
        <w:rPr>
          <w:sz w:val="32"/>
          <w:szCs w:val="32"/>
        </w:rPr>
        <w:t>Arviointi kohdistuu oppilaan oppimiseen</w:t>
      </w:r>
      <w:r w:rsidR="00391A95" w:rsidRPr="00555312">
        <w:rPr>
          <w:sz w:val="32"/>
          <w:szCs w:val="32"/>
        </w:rPr>
        <w:t xml:space="preserve"> ja osaamiseen</w:t>
      </w:r>
      <w:r w:rsidRPr="00555312">
        <w:rPr>
          <w:sz w:val="32"/>
          <w:szCs w:val="32"/>
        </w:rPr>
        <w:t>, työskentelyyn ja käyttäytymiseen. Luotettava arviointi edellyttää näiden osa-alueiden monipuolista havainnointia oppilaan ikätason mukaisesti. Arviointi on säännöllistä, monimuotoista, tavoitteellista ja kannustavaa. Arvioinnin tehtävänä on ohjata ja tukea oppimisprosessia ja edistää oppimaan oppimista. Oppilaita harjaannutetaan jo al</w:t>
      </w:r>
      <w:r w:rsidR="00555312" w:rsidRPr="00555312">
        <w:rPr>
          <w:sz w:val="32"/>
          <w:szCs w:val="32"/>
        </w:rPr>
        <w:t>akoulussa mm. tekemään itsearviointia ja vertaispalautetta</w:t>
      </w:r>
      <w:r w:rsidRPr="00555312">
        <w:rPr>
          <w:sz w:val="32"/>
          <w:szCs w:val="32"/>
        </w:rPr>
        <w:t xml:space="preserve"> osana oppimistaan ja koulunkäyntiään. </w:t>
      </w:r>
    </w:p>
    <w:p w14:paraId="1F7C9C86" w14:textId="77777777" w:rsidR="005338C0" w:rsidRPr="00555312" w:rsidRDefault="005338C0" w:rsidP="005338C0">
      <w:pPr>
        <w:pStyle w:val="Leipis"/>
        <w:rPr>
          <w:sz w:val="32"/>
          <w:szCs w:val="32"/>
        </w:rPr>
      </w:pPr>
    </w:p>
    <w:p w14:paraId="0A8D8072" w14:textId="77777777" w:rsidR="00391A95" w:rsidRPr="00555312" w:rsidRDefault="00F37294" w:rsidP="005338C0">
      <w:pPr>
        <w:pStyle w:val="Leipis"/>
        <w:rPr>
          <w:sz w:val="32"/>
          <w:szCs w:val="32"/>
        </w:rPr>
      </w:pPr>
      <w:r>
        <w:rPr>
          <w:sz w:val="32"/>
          <w:szCs w:val="32"/>
        </w:rPr>
        <w:t>Koulusta ei</w:t>
      </w:r>
      <w:r w:rsidR="005338C0" w:rsidRPr="00555312">
        <w:rPr>
          <w:sz w:val="32"/>
          <w:szCs w:val="32"/>
        </w:rPr>
        <w:t xml:space="preserve"> saa ns. joulutodistusta</w:t>
      </w:r>
      <w:r w:rsidR="00275FCA" w:rsidRPr="00555312">
        <w:rPr>
          <w:sz w:val="32"/>
          <w:szCs w:val="32"/>
        </w:rPr>
        <w:t xml:space="preserve"> kaikilla luokilla</w:t>
      </w:r>
      <w:r w:rsidR="005338C0" w:rsidRPr="00555312">
        <w:rPr>
          <w:sz w:val="32"/>
          <w:szCs w:val="32"/>
        </w:rPr>
        <w:t>, vaan maakunnassamme väliarvioin</w:t>
      </w:r>
      <w:r w:rsidR="00391A95" w:rsidRPr="00555312">
        <w:rPr>
          <w:sz w:val="32"/>
          <w:szCs w:val="32"/>
        </w:rPr>
        <w:t>ti toteutetaan vuosiluokilla 1-4</w:t>
      </w:r>
      <w:r w:rsidR="005338C0" w:rsidRPr="00555312">
        <w:rPr>
          <w:sz w:val="32"/>
          <w:szCs w:val="32"/>
        </w:rPr>
        <w:t xml:space="preserve"> arviointikeskusteluna, johon kutsutaan oppilas ja huoltajat. Arviointikeskustelun tavoitteena on tukea ja edistää oppilaan </w:t>
      </w:r>
      <w:r w:rsidR="00AD7E48">
        <w:rPr>
          <w:sz w:val="32"/>
          <w:szCs w:val="32"/>
        </w:rPr>
        <w:t xml:space="preserve">oppimista ja kasvua.  Arviointikeskustelun järjestää oppilaan </w:t>
      </w:r>
      <w:r w:rsidR="005338C0" w:rsidRPr="00555312">
        <w:rPr>
          <w:sz w:val="32"/>
          <w:szCs w:val="32"/>
        </w:rPr>
        <w:t xml:space="preserve">luokanopettaja. Hän keskustelee muiden luokkaa opettavien opettajien kanssa oppilaan edistymisestä ennen arviointikeskustelua. Tämä palaute välitetään oppilaalle ja huoltajalle arviointikeskustelussa. </w:t>
      </w:r>
    </w:p>
    <w:p w14:paraId="71855EFE" w14:textId="77777777" w:rsidR="005338C0" w:rsidRPr="00555312" w:rsidRDefault="005338C0" w:rsidP="005338C0">
      <w:pPr>
        <w:pStyle w:val="Leipis"/>
        <w:rPr>
          <w:sz w:val="32"/>
          <w:szCs w:val="32"/>
        </w:rPr>
      </w:pPr>
      <w:r w:rsidRPr="00555312">
        <w:rPr>
          <w:sz w:val="32"/>
          <w:szCs w:val="32"/>
        </w:rPr>
        <w:t xml:space="preserve">1. luokan keväällä annettava lukuvuosiarviointi on sanallinen. Kaikki oppilaan opiskelemat oppiaineet arvioidaan. Laajemmin arvioidaan ainakin äidinkieli ja kirjallisuus sekä matematiikka. Muut oppiaineet arvioidaan vähintään hyväksytty/hylätty. Käyttäytymisestä kirjoitetaan sanallinen arvio. Arvio annetaan todistuksen liitteellä. Käyttäytymisen arvioinnin keskeisinä kohteina ovat toisen huomioonottaminen, hyvät </w:t>
      </w:r>
      <w:r w:rsidRPr="00555312">
        <w:rPr>
          <w:sz w:val="32"/>
          <w:szCs w:val="32"/>
        </w:rPr>
        <w:lastRenderedPageBreak/>
        <w:t>tavat, yhteisesti sovitut toimintatavat ja säännöt sekä tilanteeseen sopiva käyttäytyminen.</w:t>
      </w:r>
    </w:p>
    <w:p w14:paraId="249A1E5A" w14:textId="77777777" w:rsidR="00E14F33" w:rsidRPr="00555312" w:rsidRDefault="00E14F33" w:rsidP="00E14F33">
      <w:pPr>
        <w:pStyle w:val="Leipis"/>
        <w:rPr>
          <w:sz w:val="32"/>
          <w:szCs w:val="32"/>
        </w:rPr>
      </w:pPr>
    </w:p>
    <w:p w14:paraId="478B21B6" w14:textId="77777777" w:rsidR="000458B8" w:rsidRPr="00555312" w:rsidRDefault="000458B8" w:rsidP="00E14F33">
      <w:pPr>
        <w:pStyle w:val="Leipis"/>
        <w:rPr>
          <w:sz w:val="32"/>
          <w:szCs w:val="32"/>
        </w:rPr>
      </w:pPr>
    </w:p>
    <w:p w14:paraId="3F9913BE" w14:textId="77777777" w:rsidR="00E14F33" w:rsidRPr="00555312" w:rsidRDefault="00E14F33" w:rsidP="00E14F33">
      <w:pPr>
        <w:pStyle w:val="Leipis"/>
        <w:rPr>
          <w:b/>
          <w:sz w:val="32"/>
          <w:szCs w:val="32"/>
        </w:rPr>
      </w:pPr>
      <w:r w:rsidRPr="00555312">
        <w:rPr>
          <w:b/>
          <w:sz w:val="32"/>
          <w:szCs w:val="32"/>
        </w:rPr>
        <w:t>Oppimisen tuki ja erityisopetus</w:t>
      </w:r>
    </w:p>
    <w:p w14:paraId="6E972495" w14:textId="77777777" w:rsidR="0086770E" w:rsidRDefault="00E14F33" w:rsidP="0086770E">
      <w:pPr>
        <w:pStyle w:val="Leipis"/>
        <w:rPr>
          <w:sz w:val="32"/>
          <w:szCs w:val="32"/>
        </w:rPr>
      </w:pPr>
      <w:r w:rsidRPr="00555312">
        <w:rPr>
          <w:sz w:val="32"/>
          <w:szCs w:val="32"/>
        </w:rPr>
        <w:t>Mahdollisuus saada ohjausta ja tukea oppimiseen on jokaisen oppilaan oikeus. Opetukseen kuuluu oppilaan tarvitseman tuen tarjoaminen.</w:t>
      </w:r>
      <w:r w:rsidR="0086770E">
        <w:rPr>
          <w:sz w:val="32"/>
          <w:szCs w:val="32"/>
        </w:rPr>
        <w:t xml:space="preserve"> </w:t>
      </w:r>
      <w:r w:rsidR="0086770E" w:rsidRPr="0086770E">
        <w:rPr>
          <w:sz w:val="32"/>
          <w:szCs w:val="32"/>
        </w:rPr>
        <w:t>Oppimisen ja kasvun tuen muotoja ovat esimerkiksi tukiopetus, osa-aikainen erityisopetus,</w:t>
      </w:r>
      <w:r w:rsidR="0086770E">
        <w:rPr>
          <w:sz w:val="32"/>
          <w:szCs w:val="32"/>
        </w:rPr>
        <w:t xml:space="preserve"> kokoaikainen erityisopetus,</w:t>
      </w:r>
      <w:r w:rsidR="0086770E" w:rsidRPr="0086770E">
        <w:rPr>
          <w:sz w:val="32"/>
          <w:szCs w:val="32"/>
        </w:rPr>
        <w:t xml:space="preserve"> avustajapalvelut ja erityiset apuvälineet.</w:t>
      </w:r>
      <w:r w:rsidR="0086770E">
        <w:rPr>
          <w:sz w:val="32"/>
          <w:szCs w:val="32"/>
        </w:rPr>
        <w:t xml:space="preserve"> </w:t>
      </w:r>
    </w:p>
    <w:p w14:paraId="376349B0" w14:textId="77777777" w:rsidR="0086770E" w:rsidRPr="0086770E" w:rsidRDefault="0086770E" w:rsidP="0086770E">
      <w:pPr>
        <w:pStyle w:val="Leipis"/>
        <w:rPr>
          <w:sz w:val="32"/>
          <w:szCs w:val="32"/>
        </w:rPr>
      </w:pPr>
    </w:p>
    <w:p w14:paraId="770EAB98" w14:textId="77777777" w:rsidR="00E14F33" w:rsidRPr="00555312" w:rsidRDefault="00E14F33" w:rsidP="00E14F33">
      <w:pPr>
        <w:pStyle w:val="Leipis"/>
        <w:rPr>
          <w:sz w:val="32"/>
          <w:szCs w:val="32"/>
          <w:u w:val="single"/>
        </w:rPr>
      </w:pPr>
      <w:r w:rsidRPr="00555312">
        <w:rPr>
          <w:sz w:val="32"/>
          <w:szCs w:val="32"/>
        </w:rPr>
        <w:t xml:space="preserve">Oppimisen </w:t>
      </w:r>
      <w:r w:rsidR="0086770E">
        <w:rPr>
          <w:sz w:val="32"/>
          <w:szCs w:val="32"/>
        </w:rPr>
        <w:t>ja koulunkäynnin tuki jaetaan</w:t>
      </w:r>
      <w:r w:rsidRPr="00555312">
        <w:rPr>
          <w:sz w:val="32"/>
          <w:szCs w:val="32"/>
        </w:rPr>
        <w:t xml:space="preserve"> </w:t>
      </w:r>
      <w:r w:rsidR="0086770E">
        <w:rPr>
          <w:sz w:val="32"/>
          <w:szCs w:val="32"/>
          <w:u w:val="single"/>
        </w:rPr>
        <w:t>yleis</w:t>
      </w:r>
      <w:r w:rsidRPr="00555312">
        <w:rPr>
          <w:sz w:val="32"/>
          <w:szCs w:val="32"/>
          <w:u w:val="single"/>
        </w:rPr>
        <w:t>e</w:t>
      </w:r>
      <w:r w:rsidR="0086770E">
        <w:rPr>
          <w:sz w:val="32"/>
          <w:szCs w:val="32"/>
          <w:u w:val="single"/>
        </w:rPr>
        <w:t>e</w:t>
      </w:r>
      <w:r w:rsidRPr="00555312">
        <w:rPr>
          <w:sz w:val="32"/>
          <w:szCs w:val="32"/>
          <w:u w:val="single"/>
        </w:rPr>
        <w:t>n, tehostettu</w:t>
      </w:r>
      <w:r w:rsidR="0086770E">
        <w:rPr>
          <w:sz w:val="32"/>
          <w:szCs w:val="32"/>
          <w:u w:val="single"/>
        </w:rPr>
        <w:t>un ja erityis</w:t>
      </w:r>
      <w:r w:rsidRPr="00555312">
        <w:rPr>
          <w:sz w:val="32"/>
          <w:szCs w:val="32"/>
          <w:u w:val="single"/>
        </w:rPr>
        <w:t>e</w:t>
      </w:r>
      <w:r w:rsidR="0086770E">
        <w:rPr>
          <w:sz w:val="32"/>
          <w:szCs w:val="32"/>
          <w:u w:val="single"/>
        </w:rPr>
        <w:t>en tukeen</w:t>
      </w:r>
      <w:r w:rsidRPr="00555312">
        <w:rPr>
          <w:sz w:val="32"/>
          <w:szCs w:val="32"/>
          <w:u w:val="single"/>
        </w:rPr>
        <w:t xml:space="preserve">. </w:t>
      </w:r>
    </w:p>
    <w:p w14:paraId="08D9CB13" w14:textId="77777777" w:rsidR="00E14F33" w:rsidRPr="00555312" w:rsidRDefault="00E14F33" w:rsidP="00E14F33">
      <w:pPr>
        <w:pStyle w:val="Leipis"/>
        <w:rPr>
          <w:sz w:val="32"/>
          <w:szCs w:val="32"/>
        </w:rPr>
      </w:pPr>
    </w:p>
    <w:p w14:paraId="26505E43" w14:textId="77777777" w:rsidR="00E14F33" w:rsidRPr="00555312" w:rsidRDefault="00E14F33" w:rsidP="00E14F33">
      <w:pPr>
        <w:pStyle w:val="Leipis"/>
        <w:rPr>
          <w:sz w:val="32"/>
          <w:szCs w:val="32"/>
        </w:rPr>
      </w:pPr>
      <w:r w:rsidRPr="00555312">
        <w:rPr>
          <w:sz w:val="32"/>
          <w:szCs w:val="32"/>
          <w:u w:val="single"/>
        </w:rPr>
        <w:t>Yleistä tukea</w:t>
      </w:r>
      <w:r w:rsidRPr="00555312">
        <w:rPr>
          <w:sz w:val="32"/>
          <w:szCs w:val="32"/>
        </w:rPr>
        <w:t xml:space="preserve"> antaa pääsääntöisesti oma opettaja. Käytettäviä tuen muotoja ovat esimerkiksi tukiopetus, lisätty oppimisen ohjaus, yhteydenpito huoltajan kanssa ja osa-aikaine</w:t>
      </w:r>
      <w:r w:rsidR="00391A95" w:rsidRPr="00555312">
        <w:rPr>
          <w:sz w:val="32"/>
          <w:szCs w:val="32"/>
        </w:rPr>
        <w:t xml:space="preserve">n erityisopetus. Teidän huoltajien </w:t>
      </w:r>
      <w:r w:rsidRPr="00555312">
        <w:rPr>
          <w:sz w:val="32"/>
          <w:szCs w:val="32"/>
        </w:rPr>
        <w:t>tuki koulunkäynnille ja harjoitteluun on tärkeää. Mikäli yleisen tuen keinot eivät riitä, siirrytään tehostettuun tukeen. Tehostetun tuen jakson aloittamiseksi laaditaan pedagoginen arvio, joka tarkistetaan moniammatillisesti kasvun ja oppimisen tuen ry</w:t>
      </w:r>
      <w:r w:rsidR="003C3A6C" w:rsidRPr="00555312">
        <w:rPr>
          <w:sz w:val="32"/>
          <w:szCs w:val="32"/>
        </w:rPr>
        <w:t>hmässä</w:t>
      </w:r>
      <w:r w:rsidRPr="00555312">
        <w:rPr>
          <w:sz w:val="32"/>
          <w:szCs w:val="32"/>
        </w:rPr>
        <w:t>. Arviosta keskustellaan myös huoltajan kanssa.</w:t>
      </w:r>
    </w:p>
    <w:p w14:paraId="743CF951" w14:textId="77777777" w:rsidR="00E14F33" w:rsidRPr="00555312" w:rsidRDefault="00E14F33" w:rsidP="00E14F33">
      <w:pPr>
        <w:pStyle w:val="Leipis"/>
        <w:rPr>
          <w:sz w:val="32"/>
          <w:szCs w:val="32"/>
        </w:rPr>
      </w:pPr>
    </w:p>
    <w:p w14:paraId="6235957B" w14:textId="77777777" w:rsidR="00E14F33" w:rsidRPr="00555312" w:rsidRDefault="00E14F33" w:rsidP="00E14F33">
      <w:pPr>
        <w:pStyle w:val="Leipis"/>
        <w:rPr>
          <w:sz w:val="32"/>
          <w:szCs w:val="32"/>
        </w:rPr>
      </w:pPr>
      <w:r w:rsidRPr="00555312">
        <w:rPr>
          <w:sz w:val="32"/>
          <w:szCs w:val="32"/>
          <w:u w:val="single"/>
        </w:rPr>
        <w:t>Tehostettu tuki</w:t>
      </w:r>
      <w:r w:rsidRPr="00555312">
        <w:rPr>
          <w:sz w:val="32"/>
          <w:szCs w:val="32"/>
        </w:rPr>
        <w:t xml:space="preserve"> on yleistä tukea säännöllisempää. Käytettäviä tuen muotoja ovat esimerkiksi jatkuva osa-aikainen erityisopetus, säännöllinen tukiopetus sekä huoltajan kanssa tehtävä yhteistyö. Tehostetun tuen aikana oppilaalle laaditaan oppimissuunnitelma yhteistyössä opettajan, lapsen, huoltajan ja erityisopettajan kanssa. Oppimissuunnitelma päivitetään vähintään vuosittain ja siihen kirjataan oppilaan saama tehostettu tuki. Päivitykseen osallistuu myös huoltaja.</w:t>
      </w:r>
    </w:p>
    <w:p w14:paraId="3CB46FAB" w14:textId="77777777" w:rsidR="00E14F33" w:rsidRPr="00555312" w:rsidRDefault="00E14F33" w:rsidP="00E14F33">
      <w:pPr>
        <w:pStyle w:val="Leipis"/>
        <w:rPr>
          <w:sz w:val="32"/>
          <w:szCs w:val="32"/>
        </w:rPr>
      </w:pPr>
    </w:p>
    <w:p w14:paraId="712CC0BE" w14:textId="77777777" w:rsidR="00E14F33" w:rsidRPr="0086770E" w:rsidRDefault="00E14F33" w:rsidP="00E14F33">
      <w:pPr>
        <w:pStyle w:val="Leipis"/>
        <w:rPr>
          <w:sz w:val="32"/>
          <w:szCs w:val="32"/>
        </w:rPr>
      </w:pPr>
      <w:r w:rsidRPr="00555312">
        <w:rPr>
          <w:sz w:val="32"/>
          <w:szCs w:val="32"/>
        </w:rPr>
        <w:lastRenderedPageBreak/>
        <w:t xml:space="preserve">Mikäli oppilaan saama tehostettu tuki arvioidaan riittämättömäksi, laaditaan oppilaalle pedagoginen selvitys, jonka tarkoituksena on saattaa oppilas </w:t>
      </w:r>
      <w:r w:rsidRPr="00555312">
        <w:rPr>
          <w:sz w:val="32"/>
          <w:szCs w:val="32"/>
          <w:u w:val="single"/>
        </w:rPr>
        <w:t>erityisen tuen</w:t>
      </w:r>
      <w:r w:rsidRPr="00555312">
        <w:rPr>
          <w:sz w:val="32"/>
          <w:szCs w:val="32"/>
        </w:rPr>
        <w:t xml:space="preserve"> piir</w:t>
      </w:r>
      <w:r w:rsidR="003C3A6C" w:rsidRPr="00555312">
        <w:rPr>
          <w:sz w:val="32"/>
          <w:szCs w:val="32"/>
        </w:rPr>
        <w:t>iin. Pedagogisen selvityksen prosessissa kuullaan oppilaan huoltajaa</w:t>
      </w:r>
      <w:r w:rsidRPr="00555312">
        <w:rPr>
          <w:sz w:val="32"/>
          <w:szCs w:val="32"/>
        </w:rPr>
        <w:t xml:space="preserve">. </w:t>
      </w:r>
      <w:r w:rsidR="003C3A6C" w:rsidRPr="00555312">
        <w:rPr>
          <w:sz w:val="32"/>
          <w:szCs w:val="32"/>
        </w:rPr>
        <w:t xml:space="preserve">Erityinen tuki on vahvasti oppilaan yksilöllisten tarpeiden mukaan suunnattua. </w:t>
      </w:r>
      <w:r w:rsidRPr="00555312">
        <w:rPr>
          <w:sz w:val="32"/>
          <w:szCs w:val="32"/>
        </w:rPr>
        <w:t xml:space="preserve">Käytettyjä tuen muotoja ovat yleisen ja tehostetun tuen tukimuotojen lisäksi esimerkiksi </w:t>
      </w:r>
      <w:r w:rsidR="003C3A6C" w:rsidRPr="00555312">
        <w:rPr>
          <w:sz w:val="32"/>
          <w:szCs w:val="32"/>
        </w:rPr>
        <w:t xml:space="preserve">joustavat opetusjärjestelyt, mahdollinen </w:t>
      </w:r>
      <w:r w:rsidRPr="00555312">
        <w:rPr>
          <w:sz w:val="32"/>
          <w:szCs w:val="32"/>
        </w:rPr>
        <w:t xml:space="preserve">oppiaineen yksilöllistäminen tai opiskelu </w:t>
      </w:r>
      <w:r w:rsidR="003C3A6C" w:rsidRPr="00555312">
        <w:rPr>
          <w:sz w:val="32"/>
          <w:szCs w:val="32"/>
        </w:rPr>
        <w:t xml:space="preserve">erityisluokassa. </w:t>
      </w:r>
      <w:r w:rsidRPr="00555312">
        <w:rPr>
          <w:sz w:val="32"/>
          <w:szCs w:val="32"/>
        </w:rPr>
        <w:t>Jokaiselle erityisen tuen päätöksen saaneelle oppilaalle laaditaan HOJKS (henkilökohtainen opetuksen järjestämistä koskeva suunnitelma), joka päivitetään vähintään vuosittain. Päivitykseen ja HOJKS:n arviointiin osallistuu myös huoltaja.</w:t>
      </w:r>
      <w:r w:rsidR="0086770E">
        <w:rPr>
          <w:sz w:val="32"/>
          <w:szCs w:val="32"/>
        </w:rPr>
        <w:t xml:space="preserve"> Erityisessä tuessa k</w:t>
      </w:r>
      <w:r w:rsidR="0086770E" w:rsidRPr="0086770E">
        <w:rPr>
          <w:sz w:val="32"/>
          <w:szCs w:val="32"/>
        </w:rPr>
        <w:t>äytettävissä on kaikki perusopetuksen tukimuodot, myös oppimäärän yksilöllistäminen ja toiminta-alueittain opiskelu.</w:t>
      </w:r>
    </w:p>
    <w:p w14:paraId="5CEB401E" w14:textId="77777777" w:rsidR="00E14F33" w:rsidRDefault="00E14F33" w:rsidP="00E14F33">
      <w:pPr>
        <w:pStyle w:val="Leipis"/>
        <w:rPr>
          <w:sz w:val="32"/>
          <w:szCs w:val="32"/>
        </w:rPr>
      </w:pPr>
    </w:p>
    <w:p w14:paraId="4807ABEB" w14:textId="77777777" w:rsidR="00732462" w:rsidRDefault="0086770E" w:rsidP="00E14F33">
      <w:pPr>
        <w:pStyle w:val="Leipis"/>
        <w:rPr>
          <w:sz w:val="32"/>
          <w:szCs w:val="32"/>
        </w:rPr>
      </w:pPr>
      <w:r w:rsidRPr="0086770E">
        <w:rPr>
          <w:sz w:val="32"/>
          <w:szCs w:val="32"/>
          <w:u w:val="single"/>
        </w:rPr>
        <w:t>Tukiopetusta</w:t>
      </w:r>
      <w:r w:rsidRPr="0086770E">
        <w:rPr>
          <w:sz w:val="32"/>
          <w:szCs w:val="32"/>
        </w:rPr>
        <w:t xml:space="preserve"> annetaan oppilaille tarpeen vaatiessa joko ennen tai jälkeen koulupäivän. Tukiopetuksessa voi olla yksi oppilas kerrallaan tai muutaman oppilaan ryhmä. Tarvetta tukiopetukseen voi olla silloin, kun lapsi joutuu olemaan pitkään pois koulusta tai jos ilmenee oppimisvaikeuksia. Perheen lomamatkasta johtuvan poissaolon vuoksi tukiopetusta ei anneta, vaan huoltaja vastaa oppilaan opetuksesta.</w:t>
      </w:r>
    </w:p>
    <w:p w14:paraId="695B3B39" w14:textId="77777777" w:rsidR="00732462" w:rsidRPr="00555312" w:rsidRDefault="00732462" w:rsidP="00E14F33">
      <w:pPr>
        <w:pStyle w:val="Leipis"/>
        <w:rPr>
          <w:sz w:val="32"/>
          <w:szCs w:val="32"/>
        </w:rPr>
      </w:pPr>
    </w:p>
    <w:p w14:paraId="6BFBE647" w14:textId="77777777" w:rsidR="00732462" w:rsidRPr="00732462" w:rsidRDefault="00732462" w:rsidP="00E14F33">
      <w:pPr>
        <w:pStyle w:val="Leipis"/>
        <w:rPr>
          <w:sz w:val="32"/>
          <w:szCs w:val="32"/>
          <w:u w:val="single"/>
        </w:rPr>
      </w:pPr>
      <w:r w:rsidRPr="00732462">
        <w:rPr>
          <w:sz w:val="32"/>
          <w:szCs w:val="32"/>
          <w:u w:val="single"/>
        </w:rPr>
        <w:t>Osa-aikainen erityisopetus</w:t>
      </w:r>
    </w:p>
    <w:p w14:paraId="39BE1333" w14:textId="77777777" w:rsidR="00E14F33" w:rsidRDefault="000458B8" w:rsidP="00E14F33">
      <w:pPr>
        <w:pStyle w:val="Leipis"/>
        <w:rPr>
          <w:sz w:val="32"/>
          <w:szCs w:val="32"/>
        </w:rPr>
      </w:pPr>
      <w:r w:rsidRPr="00555312">
        <w:rPr>
          <w:sz w:val="32"/>
          <w:szCs w:val="32"/>
        </w:rPr>
        <w:t>Kirja-Matin koulun</w:t>
      </w:r>
      <w:r w:rsidR="00E14F33" w:rsidRPr="00555312">
        <w:rPr>
          <w:sz w:val="32"/>
          <w:szCs w:val="32"/>
        </w:rPr>
        <w:t xml:space="preserve"> laaja-alainen erityisopettaja Ka</w:t>
      </w:r>
      <w:r w:rsidRPr="00555312">
        <w:rPr>
          <w:sz w:val="32"/>
          <w:szCs w:val="32"/>
        </w:rPr>
        <w:t>isu Durchman</w:t>
      </w:r>
      <w:r w:rsidR="00E14F33" w:rsidRPr="00555312">
        <w:rPr>
          <w:sz w:val="32"/>
          <w:szCs w:val="32"/>
        </w:rPr>
        <w:t xml:space="preserve"> antaa osa-aikaista erityisopetusta yksilöllisesti, pienryhmässä tai samanaikaisopetuksena luokassa. Oppilas voi saada osa-aikaista erityisopetusta osana yleistä tukea jaksoittain esimerkiksi lukemisen, kirjoittamisen, englannin ja matematiikan taitojen vahvistamiseksi. Puheopetusta annetaan pääsääntöisesti alkuopetuksen aikana, jos siihen jää aikaa. </w:t>
      </w:r>
    </w:p>
    <w:p w14:paraId="4BF36A76" w14:textId="77777777" w:rsidR="0086770E" w:rsidRPr="00555312" w:rsidRDefault="0086770E" w:rsidP="00E14F33">
      <w:pPr>
        <w:pStyle w:val="Leipis"/>
        <w:rPr>
          <w:sz w:val="32"/>
          <w:szCs w:val="32"/>
        </w:rPr>
      </w:pPr>
    </w:p>
    <w:p w14:paraId="54481006" w14:textId="77777777" w:rsidR="00E14F33" w:rsidRPr="00555312" w:rsidRDefault="00E14F33" w:rsidP="00E14F33">
      <w:pPr>
        <w:pStyle w:val="Leipis"/>
        <w:rPr>
          <w:sz w:val="32"/>
          <w:szCs w:val="32"/>
        </w:rPr>
      </w:pPr>
      <w:r w:rsidRPr="00555312">
        <w:rPr>
          <w:sz w:val="32"/>
          <w:szCs w:val="32"/>
        </w:rPr>
        <w:lastRenderedPageBreak/>
        <w:t xml:space="preserve">Yleisen tuen aikana annettava osa-aikainen erityisopetus ei ole luonteeltaan jatkuvaa. Tehostetun tuen aikana oppilaan osa-aikaisen erityisopetuksen tuki korostuu ja se muuttuu säännöllisemmäksi. Osa-aikaisen erityisopetuksen määrä ja laatu kuvataan tehostetun tuen päätöksen saaneelle oppilaalle laaditussa oppimissuunnitelmassa. Erityisen tuen päätöksen saaneen oppilaan osa-aikaisen erityisopetuksen määrä ja laatu kuvataan henkilökohtaisen opetuksen järjestämistä koskevassa suunnitelmassa (HOJKS). </w:t>
      </w:r>
    </w:p>
    <w:p w14:paraId="6B9BAA3E" w14:textId="77777777" w:rsidR="00E14F33" w:rsidRPr="00555312" w:rsidRDefault="00E14F33" w:rsidP="00E14F33">
      <w:pPr>
        <w:pStyle w:val="Leipis"/>
        <w:rPr>
          <w:sz w:val="32"/>
          <w:szCs w:val="32"/>
        </w:rPr>
      </w:pPr>
    </w:p>
    <w:p w14:paraId="4DDEF439" w14:textId="77777777" w:rsidR="001968A4" w:rsidRDefault="0086770E" w:rsidP="005338C0">
      <w:pPr>
        <w:pStyle w:val="Leipis"/>
        <w:rPr>
          <w:sz w:val="32"/>
          <w:szCs w:val="32"/>
        </w:rPr>
      </w:pPr>
      <w:r w:rsidRPr="0086770E">
        <w:rPr>
          <w:sz w:val="32"/>
          <w:szCs w:val="32"/>
          <w:u w:val="single"/>
        </w:rPr>
        <w:t>Koulunkäynnin</w:t>
      </w:r>
      <w:r w:rsidR="001968A4" w:rsidRPr="0086770E">
        <w:rPr>
          <w:sz w:val="32"/>
          <w:szCs w:val="32"/>
          <w:u w:val="single"/>
        </w:rPr>
        <w:t>ohjaajan</w:t>
      </w:r>
      <w:r w:rsidR="001968A4" w:rsidRPr="001968A4">
        <w:rPr>
          <w:sz w:val="32"/>
          <w:szCs w:val="32"/>
        </w:rPr>
        <w:t xml:space="preserve"> työn lähtökohta on oppilaan oppimiseen</w:t>
      </w:r>
      <w:r>
        <w:rPr>
          <w:sz w:val="32"/>
          <w:szCs w:val="32"/>
        </w:rPr>
        <w:t>, kasvuun ja kehitykseen</w:t>
      </w:r>
      <w:r w:rsidR="001968A4" w:rsidRPr="001968A4">
        <w:rPr>
          <w:sz w:val="32"/>
          <w:szCs w:val="32"/>
        </w:rPr>
        <w:t xml:space="preserve"> liittyvät erityistarpeet. Koulunkäynninohjaaja tukee oppilaan toimintakykyä vaihtuvissa työtilanteissa koulupäivän aikana.</w:t>
      </w:r>
      <w:r w:rsidR="001968A4">
        <w:rPr>
          <w:sz w:val="32"/>
          <w:szCs w:val="32"/>
        </w:rPr>
        <w:t xml:space="preserve"> </w:t>
      </w:r>
    </w:p>
    <w:p w14:paraId="7D4C1787" w14:textId="77777777" w:rsidR="001968A4" w:rsidRDefault="001968A4" w:rsidP="005338C0">
      <w:pPr>
        <w:pStyle w:val="Leipis"/>
        <w:rPr>
          <w:sz w:val="32"/>
          <w:szCs w:val="32"/>
        </w:rPr>
      </w:pPr>
    </w:p>
    <w:p w14:paraId="6B2F9AAA" w14:textId="77777777" w:rsidR="0086770E" w:rsidRPr="0086770E" w:rsidRDefault="0086770E" w:rsidP="005338C0">
      <w:pPr>
        <w:pStyle w:val="Leipis"/>
        <w:rPr>
          <w:sz w:val="32"/>
          <w:szCs w:val="32"/>
          <w:u w:val="single"/>
        </w:rPr>
      </w:pPr>
      <w:r w:rsidRPr="0086770E">
        <w:rPr>
          <w:sz w:val="32"/>
          <w:szCs w:val="32"/>
          <w:u w:val="single"/>
        </w:rPr>
        <w:t>Ryhmämuotoinen erityisopetus</w:t>
      </w:r>
    </w:p>
    <w:p w14:paraId="1C4D5915" w14:textId="77777777" w:rsidR="005338C0" w:rsidRPr="00555312" w:rsidRDefault="00732462" w:rsidP="005338C0">
      <w:pPr>
        <w:pStyle w:val="Leipis"/>
        <w:rPr>
          <w:bCs/>
          <w:sz w:val="32"/>
          <w:szCs w:val="32"/>
        </w:rPr>
      </w:pPr>
      <w:r>
        <w:rPr>
          <w:sz w:val="32"/>
          <w:szCs w:val="32"/>
        </w:rPr>
        <w:t>Erityisen tuen oppilas voi opiskella päätöksessä määritellyn mukaisesti joko yleisopetuksen luokassa tai erityisopetusluokassa. Joustavilla opetuksen järjestelyillä osa opetuksesta voidaan toteuttaa myös osittain yleisopetuksessa ja osittain erityisluokalla. Pedagogisen tuen l</w:t>
      </w:r>
      <w:r w:rsidR="005338C0" w:rsidRPr="00555312">
        <w:rPr>
          <w:bCs/>
          <w:sz w:val="32"/>
          <w:szCs w:val="32"/>
        </w:rPr>
        <w:t>isäksi oppilas voi saada perusopetuslaissa säädetyn oppimisen ja koulunkäynnin tuen rinnalla oppilas- ja opiskelijahuoltolais</w:t>
      </w:r>
      <w:r w:rsidR="003C3A6C" w:rsidRPr="00555312">
        <w:rPr>
          <w:bCs/>
          <w:sz w:val="32"/>
          <w:szCs w:val="32"/>
        </w:rPr>
        <w:t>sa säädettyä yksilökohtaista opiskelu</w:t>
      </w:r>
      <w:r w:rsidR="005338C0" w:rsidRPr="00555312">
        <w:rPr>
          <w:bCs/>
          <w:sz w:val="32"/>
          <w:szCs w:val="32"/>
        </w:rPr>
        <w:t>huoltoa.</w:t>
      </w:r>
    </w:p>
    <w:p w14:paraId="5E5F2EB4" w14:textId="77777777" w:rsidR="005338C0" w:rsidRPr="00555312" w:rsidRDefault="005338C0" w:rsidP="005338C0">
      <w:pPr>
        <w:pStyle w:val="Leipis"/>
        <w:rPr>
          <w:sz w:val="32"/>
          <w:szCs w:val="32"/>
        </w:rPr>
      </w:pPr>
    </w:p>
    <w:p w14:paraId="048F9273" w14:textId="77777777" w:rsidR="005338C0" w:rsidRPr="001C0E86" w:rsidRDefault="005338C0" w:rsidP="005338C0">
      <w:pPr>
        <w:pStyle w:val="Leipis"/>
        <w:rPr>
          <w:sz w:val="22"/>
          <w:szCs w:val="22"/>
        </w:rPr>
      </w:pPr>
      <w:r w:rsidRPr="00555312">
        <w:rPr>
          <w:sz w:val="32"/>
          <w:szCs w:val="32"/>
        </w:rPr>
        <w:t xml:space="preserve">Päävastuu oppilaan tarvitseman tuen ja esim. tukiopetuksen tarpeen arvioinnista on opettajilla. Vanhempien kannattaa kuitenkin ottaa yhteyttä lasta opettaviin opettajiin, mikäli on huoli oppilaan oppimisesta, käyttäytymisestä tai muista koulunkäyntiin vaikuttavista asioista.  </w:t>
      </w:r>
      <w:r w:rsidR="0086770E" w:rsidRPr="0086770E">
        <w:rPr>
          <w:color w:val="212529"/>
          <w:sz w:val="32"/>
          <w:szCs w:val="32"/>
          <w:shd w:val="clear" w:color="auto" w:fill="FFFFFF"/>
        </w:rPr>
        <w:t>Oppila</w:t>
      </w:r>
      <w:r w:rsidR="0086770E">
        <w:rPr>
          <w:color w:val="212529"/>
          <w:sz w:val="32"/>
          <w:szCs w:val="32"/>
          <w:shd w:val="clear" w:color="auto" w:fill="FFFFFF"/>
        </w:rPr>
        <w:t>s tai huoltaja ei voi</w:t>
      </w:r>
      <w:r w:rsidR="0086770E" w:rsidRPr="0086770E">
        <w:rPr>
          <w:color w:val="212529"/>
          <w:sz w:val="32"/>
          <w:szCs w:val="32"/>
          <w:shd w:val="clear" w:color="auto" w:fill="FFFFFF"/>
        </w:rPr>
        <w:t xml:space="preserve"> kieltäytyä perusopetuslaissa säädetyn tuen vastaanottamisesta</w:t>
      </w:r>
      <w:r w:rsidR="0086770E">
        <w:rPr>
          <w:color w:val="212529"/>
          <w:sz w:val="32"/>
          <w:szCs w:val="32"/>
          <w:shd w:val="clear" w:color="auto" w:fill="FFFFFF"/>
        </w:rPr>
        <w:t xml:space="preserve"> </w:t>
      </w:r>
      <w:r w:rsidR="0086770E" w:rsidRPr="001C0E86">
        <w:rPr>
          <w:color w:val="212529"/>
          <w:sz w:val="22"/>
          <w:szCs w:val="22"/>
          <w:shd w:val="clear" w:color="auto" w:fill="FFFFFF"/>
        </w:rPr>
        <w:t>(</w:t>
      </w:r>
      <w:r w:rsidR="0086770E" w:rsidRPr="001C0E86">
        <w:rPr>
          <w:i/>
          <w:color w:val="212529"/>
          <w:sz w:val="22"/>
          <w:szCs w:val="22"/>
          <w:shd w:val="clear" w:color="auto" w:fill="FFFFFF"/>
        </w:rPr>
        <w:t>Perusopetuksen opetussuunnitelman perusteet 2014, Oppimisen ja koulunkäynnin tuki</w:t>
      </w:r>
      <w:r w:rsidR="0086770E" w:rsidRPr="001C0E86">
        <w:rPr>
          <w:color w:val="212529"/>
          <w:sz w:val="22"/>
          <w:szCs w:val="22"/>
          <w:shd w:val="clear" w:color="auto" w:fill="FFFFFF"/>
        </w:rPr>
        <w:t>).</w:t>
      </w:r>
      <w:r w:rsidRPr="001C0E86">
        <w:rPr>
          <w:sz w:val="22"/>
          <w:szCs w:val="22"/>
        </w:rPr>
        <w:t xml:space="preserve">  </w:t>
      </w:r>
    </w:p>
    <w:p w14:paraId="12F1FE34" w14:textId="77777777" w:rsidR="005338C0" w:rsidRPr="00555312" w:rsidRDefault="005338C0" w:rsidP="005338C0">
      <w:pPr>
        <w:pStyle w:val="Leipis"/>
        <w:rPr>
          <w:b/>
          <w:sz w:val="32"/>
          <w:szCs w:val="32"/>
        </w:rPr>
      </w:pPr>
    </w:p>
    <w:p w14:paraId="68B1BBBF" w14:textId="77777777" w:rsidR="00E14F33" w:rsidRPr="00555312" w:rsidRDefault="00A46A9C" w:rsidP="00E14F33">
      <w:pPr>
        <w:pStyle w:val="Leipis"/>
        <w:rPr>
          <w:b/>
          <w:sz w:val="32"/>
          <w:szCs w:val="32"/>
        </w:rPr>
      </w:pPr>
      <w:r w:rsidRPr="00555312">
        <w:rPr>
          <w:b/>
          <w:sz w:val="32"/>
          <w:szCs w:val="32"/>
        </w:rPr>
        <w:t>Opiskelu</w:t>
      </w:r>
      <w:r w:rsidR="00E14F33" w:rsidRPr="00555312">
        <w:rPr>
          <w:b/>
          <w:sz w:val="32"/>
          <w:szCs w:val="32"/>
        </w:rPr>
        <w:t>huolto</w:t>
      </w:r>
      <w:r w:rsidR="00350594" w:rsidRPr="00555312">
        <w:rPr>
          <w:b/>
          <w:sz w:val="32"/>
          <w:szCs w:val="32"/>
        </w:rPr>
        <w:t xml:space="preserve"> sekä kasvun ja oppimisen tuen ryhmä </w:t>
      </w:r>
    </w:p>
    <w:p w14:paraId="057C8AB2" w14:textId="77777777" w:rsidR="00E14F33" w:rsidRPr="00555312" w:rsidRDefault="00A46A9C" w:rsidP="00E14F33">
      <w:pPr>
        <w:pStyle w:val="Leipis"/>
        <w:rPr>
          <w:sz w:val="32"/>
          <w:szCs w:val="32"/>
        </w:rPr>
      </w:pPr>
      <w:r w:rsidRPr="00555312">
        <w:rPr>
          <w:sz w:val="32"/>
          <w:szCs w:val="32"/>
        </w:rPr>
        <w:lastRenderedPageBreak/>
        <w:t>Koulun yhteisöllinen opiskelu</w:t>
      </w:r>
      <w:r w:rsidR="00E14F33" w:rsidRPr="00555312">
        <w:rPr>
          <w:sz w:val="32"/>
          <w:szCs w:val="32"/>
        </w:rPr>
        <w:t>huolto on ensisijaisesti enna</w:t>
      </w:r>
      <w:r w:rsidRPr="00555312">
        <w:rPr>
          <w:sz w:val="32"/>
          <w:szCs w:val="32"/>
        </w:rPr>
        <w:t>ltaehkäisevää toimintaa. Opiskelu</w:t>
      </w:r>
      <w:r w:rsidR="00E14F33" w:rsidRPr="00555312">
        <w:rPr>
          <w:sz w:val="32"/>
          <w:szCs w:val="32"/>
        </w:rPr>
        <w:t>huollon tavoitteena on luoda turvallinen ja terve oppimis- ja työympäristö, suojata mielenterveyttä ja ehkäistä syrjäytymistä sekä edistää kouluyhteis</w:t>
      </w:r>
      <w:r w:rsidRPr="00555312">
        <w:rPr>
          <w:sz w:val="32"/>
          <w:szCs w:val="32"/>
        </w:rPr>
        <w:t>ön hyvinvointia. Lisäksi opiskelu</w:t>
      </w:r>
      <w:r w:rsidR="00E14F33" w:rsidRPr="00555312">
        <w:rPr>
          <w:sz w:val="32"/>
          <w:szCs w:val="32"/>
        </w:rPr>
        <w:t xml:space="preserve">huollon tehtävänä on oppimisvaikeuksien ja muiden ongelmien varhaista tunnistamista ja niihin puuttumista. </w:t>
      </w:r>
    </w:p>
    <w:p w14:paraId="15E18F41" w14:textId="77777777" w:rsidR="00E14F33" w:rsidRPr="00555312" w:rsidRDefault="00E14F33" w:rsidP="00E14F33">
      <w:pPr>
        <w:pStyle w:val="Leipis"/>
        <w:rPr>
          <w:sz w:val="32"/>
          <w:szCs w:val="32"/>
        </w:rPr>
      </w:pPr>
    </w:p>
    <w:p w14:paraId="09417A1F" w14:textId="77777777" w:rsidR="00A46A9C" w:rsidRPr="00555312" w:rsidRDefault="00A46A9C" w:rsidP="00E14F33">
      <w:pPr>
        <w:pStyle w:val="Leipis"/>
        <w:rPr>
          <w:sz w:val="32"/>
          <w:szCs w:val="32"/>
        </w:rPr>
      </w:pPr>
      <w:r w:rsidRPr="00555312">
        <w:rPr>
          <w:sz w:val="32"/>
          <w:szCs w:val="32"/>
        </w:rPr>
        <w:t>Kouluilla tehtävästä opiskelu</w:t>
      </w:r>
      <w:r w:rsidR="00E14F33" w:rsidRPr="00555312">
        <w:rPr>
          <w:sz w:val="32"/>
          <w:szCs w:val="32"/>
        </w:rPr>
        <w:t>huoltotyöstä vastaa koulunjohtaja apunaan moniammatillinen yhteisöl</w:t>
      </w:r>
      <w:r w:rsidRPr="00555312">
        <w:rPr>
          <w:sz w:val="32"/>
          <w:szCs w:val="32"/>
        </w:rPr>
        <w:t xml:space="preserve">linen opiskeluhuoltoryhmä.  </w:t>
      </w:r>
    </w:p>
    <w:p w14:paraId="2FF6B202" w14:textId="77777777" w:rsidR="00A46A9C" w:rsidRPr="00555312" w:rsidRDefault="00A46A9C" w:rsidP="00E14F33">
      <w:pPr>
        <w:pStyle w:val="Leipis"/>
        <w:rPr>
          <w:sz w:val="32"/>
          <w:szCs w:val="32"/>
        </w:rPr>
      </w:pPr>
    </w:p>
    <w:p w14:paraId="2617B9CA" w14:textId="77777777" w:rsidR="00350594" w:rsidRPr="00555312" w:rsidRDefault="00965D83" w:rsidP="00350594">
      <w:pPr>
        <w:pStyle w:val="Leipis"/>
        <w:rPr>
          <w:sz w:val="32"/>
          <w:szCs w:val="32"/>
        </w:rPr>
      </w:pPr>
      <w:r w:rsidRPr="00555312">
        <w:rPr>
          <w:sz w:val="32"/>
          <w:szCs w:val="32"/>
        </w:rPr>
        <w:t>Yhteisöllisen opiskeluhuoltotyön l</w:t>
      </w:r>
      <w:r w:rsidR="00A46A9C" w:rsidRPr="00555312">
        <w:rPr>
          <w:sz w:val="32"/>
          <w:szCs w:val="32"/>
        </w:rPr>
        <w:t>isäksi k</w:t>
      </w:r>
      <w:r w:rsidR="00E14F33" w:rsidRPr="00555312">
        <w:rPr>
          <w:sz w:val="32"/>
          <w:szCs w:val="32"/>
        </w:rPr>
        <w:t xml:space="preserve">oulumme kasvun ja oppimisen tuen ryhmä kokoontuu säännöllisesti sovittuina ajankohtina, käytännössä noin kolmen viikon välein. Ryhmään kuuluvat koulunjohtaja, terveydenhoitaja, koulukuraattori, </w:t>
      </w:r>
      <w:r w:rsidR="00F37294">
        <w:rPr>
          <w:sz w:val="32"/>
          <w:szCs w:val="32"/>
        </w:rPr>
        <w:t>koulu</w:t>
      </w:r>
      <w:r w:rsidR="00E14F33" w:rsidRPr="00555312">
        <w:rPr>
          <w:sz w:val="32"/>
          <w:szCs w:val="32"/>
        </w:rPr>
        <w:t>psykologi, erityisopettaja ja t</w:t>
      </w:r>
      <w:r w:rsidR="003B43A1" w:rsidRPr="00555312">
        <w:rPr>
          <w:sz w:val="32"/>
          <w:szCs w:val="32"/>
        </w:rPr>
        <w:t>arvittaessa varajohtaja ja luokanopettajia</w:t>
      </w:r>
      <w:r w:rsidR="00E14F33" w:rsidRPr="00555312">
        <w:rPr>
          <w:sz w:val="32"/>
          <w:szCs w:val="32"/>
        </w:rPr>
        <w:t>. Ryhmän kokoukseen voidaan ku</w:t>
      </w:r>
      <w:r w:rsidR="003C3A6C" w:rsidRPr="00555312">
        <w:rPr>
          <w:sz w:val="32"/>
          <w:szCs w:val="32"/>
        </w:rPr>
        <w:t xml:space="preserve">tsua myös </w:t>
      </w:r>
      <w:r w:rsidR="003B43A1" w:rsidRPr="00555312">
        <w:rPr>
          <w:sz w:val="32"/>
          <w:szCs w:val="32"/>
        </w:rPr>
        <w:t xml:space="preserve">muita asiantuntijoita. </w:t>
      </w:r>
      <w:r w:rsidR="00350594" w:rsidRPr="00555312">
        <w:rPr>
          <w:sz w:val="32"/>
          <w:szCs w:val="32"/>
        </w:rPr>
        <w:t>Oppilaiden pedagogisten asiakirjojen käsittely ei ole varsinaista opiskeluhuollollista toimintaa, vaan ne käsitellään moniammatillisesti kasvun ja oppimisen tuen ryhmässä</w:t>
      </w:r>
      <w:r w:rsidR="00555312" w:rsidRPr="00555312">
        <w:rPr>
          <w:sz w:val="32"/>
          <w:szCs w:val="32"/>
        </w:rPr>
        <w:t xml:space="preserve"> sekä osin myös oppilaan yksilökohtaisessa moniammatillisessa työryhmässä</w:t>
      </w:r>
      <w:r w:rsidR="00350594" w:rsidRPr="00555312">
        <w:rPr>
          <w:sz w:val="32"/>
          <w:szCs w:val="32"/>
        </w:rPr>
        <w:t xml:space="preserve">. </w:t>
      </w:r>
    </w:p>
    <w:p w14:paraId="773F43A9" w14:textId="77777777" w:rsidR="00350594" w:rsidRPr="00555312" w:rsidRDefault="00350594" w:rsidP="00A46A9C">
      <w:pPr>
        <w:pStyle w:val="Leipis"/>
        <w:rPr>
          <w:sz w:val="32"/>
          <w:szCs w:val="32"/>
        </w:rPr>
      </w:pPr>
    </w:p>
    <w:p w14:paraId="51139CF6" w14:textId="77777777" w:rsidR="00A46A9C" w:rsidRPr="00555312" w:rsidRDefault="00E14F33" w:rsidP="00A46A9C">
      <w:pPr>
        <w:pStyle w:val="Leipis"/>
        <w:rPr>
          <w:sz w:val="32"/>
          <w:szCs w:val="32"/>
        </w:rPr>
      </w:pPr>
      <w:r w:rsidRPr="00555312">
        <w:rPr>
          <w:sz w:val="32"/>
          <w:szCs w:val="32"/>
        </w:rPr>
        <w:t xml:space="preserve">Jos yksittäisen lapsen asioita on tarpeen </w:t>
      </w:r>
      <w:r w:rsidR="003C3A6C" w:rsidRPr="00555312">
        <w:rPr>
          <w:sz w:val="32"/>
          <w:szCs w:val="32"/>
        </w:rPr>
        <w:t xml:space="preserve">käsitellä yksilöllisesti eli yksilökohtaisessa moniammatillisessa </w:t>
      </w:r>
      <w:r w:rsidR="00A46A9C" w:rsidRPr="00555312">
        <w:rPr>
          <w:sz w:val="32"/>
          <w:szCs w:val="32"/>
        </w:rPr>
        <w:t>opiskelu</w:t>
      </w:r>
      <w:r w:rsidRPr="00555312">
        <w:rPr>
          <w:sz w:val="32"/>
          <w:szCs w:val="32"/>
        </w:rPr>
        <w:t xml:space="preserve">huoltoryhmässä, siihen pyydetään huoltajien lupa. Myös huoltajat voivat olla </w:t>
      </w:r>
      <w:r w:rsidR="003C3A6C" w:rsidRPr="00555312">
        <w:rPr>
          <w:sz w:val="32"/>
          <w:szCs w:val="32"/>
        </w:rPr>
        <w:t xml:space="preserve">lapsensa asiassa </w:t>
      </w:r>
      <w:r w:rsidRPr="00555312">
        <w:rPr>
          <w:sz w:val="32"/>
          <w:szCs w:val="32"/>
        </w:rPr>
        <w:t>aloitteellisia ja pyytää</w:t>
      </w:r>
      <w:r w:rsidR="00A46A9C" w:rsidRPr="00555312">
        <w:rPr>
          <w:sz w:val="32"/>
          <w:szCs w:val="32"/>
        </w:rPr>
        <w:t xml:space="preserve"> lapselleen yksilöllisen opiskelu</w:t>
      </w:r>
      <w:r w:rsidRPr="00555312">
        <w:rPr>
          <w:sz w:val="32"/>
          <w:szCs w:val="32"/>
        </w:rPr>
        <w:t>huoltotyön aloittamista.</w:t>
      </w:r>
      <w:r w:rsidR="00A46A9C" w:rsidRPr="00555312">
        <w:rPr>
          <w:sz w:val="32"/>
          <w:szCs w:val="32"/>
        </w:rPr>
        <w:t xml:space="preserve"> </w:t>
      </w:r>
    </w:p>
    <w:p w14:paraId="787958DD" w14:textId="77777777" w:rsidR="00DA09BB" w:rsidRPr="00555312" w:rsidRDefault="00DA09BB" w:rsidP="00E14F33">
      <w:pPr>
        <w:pStyle w:val="Leipis"/>
        <w:rPr>
          <w:b/>
          <w:sz w:val="32"/>
          <w:szCs w:val="32"/>
        </w:rPr>
      </w:pPr>
    </w:p>
    <w:p w14:paraId="62530BC5" w14:textId="77777777" w:rsidR="00DA09BB" w:rsidRPr="00555312" w:rsidRDefault="00DA09BB" w:rsidP="00E14F33">
      <w:pPr>
        <w:pStyle w:val="Leipis"/>
        <w:rPr>
          <w:b/>
          <w:sz w:val="32"/>
          <w:szCs w:val="32"/>
        </w:rPr>
      </w:pPr>
    </w:p>
    <w:p w14:paraId="26F77D94" w14:textId="77777777" w:rsidR="00E14F33" w:rsidRPr="00555312" w:rsidRDefault="00E14F33" w:rsidP="00E14F33">
      <w:pPr>
        <w:pStyle w:val="Leipis"/>
        <w:rPr>
          <w:b/>
          <w:sz w:val="32"/>
          <w:szCs w:val="32"/>
        </w:rPr>
      </w:pPr>
      <w:r w:rsidRPr="00555312">
        <w:rPr>
          <w:b/>
          <w:sz w:val="32"/>
          <w:szCs w:val="32"/>
        </w:rPr>
        <w:t>Koulukuraattori</w:t>
      </w:r>
    </w:p>
    <w:p w14:paraId="7F9957A6" w14:textId="77777777" w:rsidR="00E14F33" w:rsidRPr="00555312" w:rsidRDefault="00E14F33" w:rsidP="00E14F33">
      <w:pPr>
        <w:pStyle w:val="Leipis"/>
        <w:rPr>
          <w:sz w:val="32"/>
          <w:szCs w:val="32"/>
        </w:rPr>
      </w:pPr>
      <w:r w:rsidRPr="00555312">
        <w:rPr>
          <w:sz w:val="32"/>
          <w:szCs w:val="32"/>
        </w:rPr>
        <w:t xml:space="preserve">Koulukuraattori on koulun sosiaalityöntekijä, jonka tehtävänä on yhdessä muun henkilökunnan kanssa tukea oppilasta ja hänen perhettään koulunkäyntiin kuuluvissa asioissa. Työn tavoitteena on </w:t>
      </w:r>
      <w:r w:rsidRPr="00555312">
        <w:rPr>
          <w:sz w:val="32"/>
          <w:szCs w:val="32"/>
        </w:rPr>
        <w:lastRenderedPageBreak/>
        <w:t>tukea oppilaan oppivelvollisuuden suorittamista, oppilaiden sosiaalista hyvinvointia ja myönteistä kokonaiskehitystä sekä ehkäistä ja lievittää sosiaalisia ja psyykkisiä ongelmatilanteita. Yhteyttä voi ottaa oppilas itse, huoltajat tai opettaja. Kirja-Matin koulun kuraatto</w:t>
      </w:r>
      <w:r w:rsidR="003B43A1" w:rsidRPr="00555312">
        <w:rPr>
          <w:sz w:val="32"/>
          <w:szCs w:val="32"/>
        </w:rPr>
        <w:t xml:space="preserve">rina toimii </w:t>
      </w:r>
      <w:r w:rsidR="00732462">
        <w:rPr>
          <w:sz w:val="32"/>
          <w:szCs w:val="32"/>
        </w:rPr>
        <w:t xml:space="preserve">Mira Tyynelä </w:t>
      </w:r>
      <w:r w:rsidRPr="007641AD">
        <w:rPr>
          <w:sz w:val="32"/>
          <w:szCs w:val="32"/>
        </w:rPr>
        <w:t xml:space="preserve">p. 040 5605233. </w:t>
      </w:r>
      <w:r w:rsidR="00555312" w:rsidRPr="007641AD">
        <w:rPr>
          <w:sz w:val="32"/>
          <w:szCs w:val="32"/>
        </w:rPr>
        <w:t>Kuraattoritoiminnasta tie</w:t>
      </w:r>
      <w:r w:rsidR="00555312" w:rsidRPr="00555312">
        <w:rPr>
          <w:sz w:val="32"/>
          <w:szCs w:val="32"/>
        </w:rPr>
        <w:t xml:space="preserve">dotetaan tarkemmin syksyllä koulun alettua. </w:t>
      </w:r>
    </w:p>
    <w:p w14:paraId="38C4870C" w14:textId="77777777" w:rsidR="00E14F33" w:rsidRPr="00555312" w:rsidRDefault="00E14F33" w:rsidP="00E14F33">
      <w:pPr>
        <w:pStyle w:val="Leipis"/>
        <w:rPr>
          <w:sz w:val="32"/>
          <w:szCs w:val="32"/>
        </w:rPr>
      </w:pPr>
    </w:p>
    <w:p w14:paraId="667DA80E" w14:textId="77777777" w:rsidR="00DA09BB" w:rsidRPr="00555312" w:rsidRDefault="00DA09BB" w:rsidP="00E14F33">
      <w:pPr>
        <w:pStyle w:val="Leipis"/>
        <w:rPr>
          <w:b/>
          <w:sz w:val="32"/>
          <w:szCs w:val="32"/>
        </w:rPr>
      </w:pPr>
    </w:p>
    <w:p w14:paraId="7DA512F9" w14:textId="77777777" w:rsidR="00E14F33" w:rsidRPr="00555312" w:rsidRDefault="003B43A1" w:rsidP="00E14F33">
      <w:pPr>
        <w:pStyle w:val="Leipis"/>
        <w:rPr>
          <w:b/>
          <w:sz w:val="32"/>
          <w:szCs w:val="32"/>
        </w:rPr>
      </w:pPr>
      <w:r w:rsidRPr="00555312">
        <w:rPr>
          <w:b/>
          <w:sz w:val="32"/>
          <w:szCs w:val="32"/>
        </w:rPr>
        <w:t xml:space="preserve">Koulupsykologi </w:t>
      </w:r>
    </w:p>
    <w:p w14:paraId="40D5DE42" w14:textId="77777777" w:rsidR="00432227" w:rsidRPr="00555312" w:rsidRDefault="003B43A1" w:rsidP="00E14F33">
      <w:pPr>
        <w:pStyle w:val="Leipis"/>
        <w:rPr>
          <w:sz w:val="32"/>
          <w:szCs w:val="32"/>
        </w:rPr>
      </w:pPr>
      <w:r w:rsidRPr="00555312">
        <w:rPr>
          <w:sz w:val="32"/>
          <w:szCs w:val="32"/>
        </w:rPr>
        <w:t>Koulupsykologi on terveydenhuollon ammattihenkilö. Koulupsykologityön keskeinen tavoite on tukea oppilaan hyvinvointia, tervettä kasvua ja kehitystä. Tavoitteena on oppimis- ja sopeutumisvaikeuksien ennaltaehkäisy ja vähentäminen sekä oppilaan kehitystason ja yksilöllisten valmiuksien huomioiminen koulunkäynnissä. Koulupsykologi tarjoaa lapsille ja heidän perheilleen psykologista asiantuntemusta erilaisissa koulunkäyntiin tai muihin elämänalueisiin liittyvissä vaikeuksissa. Hänen tehtävänään on myös edistää oppilaiden ja koko kouluyhteisön psyykkistä ja sosiaalista hyvinvointia.</w:t>
      </w:r>
    </w:p>
    <w:p w14:paraId="67BC50EE" w14:textId="77777777" w:rsidR="003B43A1" w:rsidRPr="00555312" w:rsidRDefault="003B43A1" w:rsidP="00E14F33">
      <w:pPr>
        <w:pStyle w:val="Leipis"/>
        <w:rPr>
          <w:sz w:val="32"/>
          <w:szCs w:val="32"/>
        </w:rPr>
      </w:pPr>
    </w:p>
    <w:p w14:paraId="3E79BB30" w14:textId="77777777" w:rsidR="003B43A1" w:rsidRPr="00555312" w:rsidRDefault="00555312" w:rsidP="00E14F33">
      <w:pPr>
        <w:pStyle w:val="Leipis"/>
        <w:rPr>
          <w:sz w:val="32"/>
          <w:szCs w:val="32"/>
        </w:rPr>
      </w:pPr>
      <w:r w:rsidRPr="00555312">
        <w:rPr>
          <w:sz w:val="32"/>
          <w:szCs w:val="32"/>
        </w:rPr>
        <w:t xml:space="preserve">Koulupsykologitoiminnasta tiedotetaan tarkemmin syksyllä koulun alettua. </w:t>
      </w:r>
    </w:p>
    <w:p w14:paraId="5F0EFC86" w14:textId="77777777" w:rsidR="003B43A1" w:rsidRPr="00555312" w:rsidRDefault="003B43A1" w:rsidP="00E14F33">
      <w:pPr>
        <w:pStyle w:val="Leipis"/>
        <w:rPr>
          <w:sz w:val="32"/>
          <w:szCs w:val="32"/>
        </w:rPr>
      </w:pPr>
    </w:p>
    <w:p w14:paraId="5CFA8395" w14:textId="77777777" w:rsidR="00E14F33" w:rsidRPr="00555312" w:rsidRDefault="00E14F33" w:rsidP="00E14F33">
      <w:pPr>
        <w:pStyle w:val="Leipis"/>
        <w:rPr>
          <w:b/>
          <w:sz w:val="32"/>
          <w:szCs w:val="32"/>
        </w:rPr>
      </w:pPr>
      <w:r w:rsidRPr="00555312">
        <w:rPr>
          <w:b/>
          <w:sz w:val="32"/>
          <w:szCs w:val="32"/>
        </w:rPr>
        <w:t>Terveydenhoito</w:t>
      </w:r>
    </w:p>
    <w:p w14:paraId="1196E258" w14:textId="77777777" w:rsidR="00E14F33" w:rsidRPr="00555312" w:rsidRDefault="00E14F33" w:rsidP="00E14F33">
      <w:pPr>
        <w:pStyle w:val="Leipis"/>
        <w:rPr>
          <w:sz w:val="32"/>
          <w:szCs w:val="32"/>
        </w:rPr>
      </w:pPr>
      <w:r w:rsidRPr="00555312">
        <w:rPr>
          <w:sz w:val="32"/>
          <w:szCs w:val="32"/>
        </w:rPr>
        <w:t xml:space="preserve">Terveydenhoitaja tapaa </w:t>
      </w:r>
      <w:r w:rsidR="00350594" w:rsidRPr="00555312">
        <w:rPr>
          <w:sz w:val="32"/>
          <w:szCs w:val="32"/>
        </w:rPr>
        <w:t xml:space="preserve">1.luokan </w:t>
      </w:r>
      <w:r w:rsidRPr="00555312">
        <w:rPr>
          <w:sz w:val="32"/>
          <w:szCs w:val="32"/>
        </w:rPr>
        <w:t>oppilaat yhdessä vanhemman kanssa ennen koulun aloitusta tai syyslukukauden alkupuolella. Kouluter</w:t>
      </w:r>
      <w:r w:rsidR="00AD7E48">
        <w:rPr>
          <w:sz w:val="32"/>
          <w:szCs w:val="32"/>
        </w:rPr>
        <w:t>veydenhoitajan tapaamisaikatauluista koulupäivisin tiedotetaan tarkemmin syksyllä.</w:t>
      </w:r>
      <w:r w:rsidRPr="00555312">
        <w:rPr>
          <w:sz w:val="32"/>
          <w:szCs w:val="32"/>
        </w:rPr>
        <w:t xml:space="preserve"> Kouluterveydenhuollon tavoitteena on koululaisten terveyden edistäminen, kasvun ja kehityksen tukeminen, opiskelukyvyn ylläpitäminen sekä koko kouluyhteisön hyvinvointi.</w:t>
      </w:r>
    </w:p>
    <w:p w14:paraId="6475FD11" w14:textId="77777777" w:rsidR="00A46A9C" w:rsidRPr="00555312" w:rsidRDefault="00A46A9C" w:rsidP="00E14F33">
      <w:pPr>
        <w:pStyle w:val="Leipis"/>
        <w:rPr>
          <w:b/>
          <w:sz w:val="32"/>
          <w:szCs w:val="32"/>
        </w:rPr>
      </w:pPr>
    </w:p>
    <w:p w14:paraId="1D7A70BC" w14:textId="77777777" w:rsidR="003B43A1" w:rsidRPr="00555312" w:rsidRDefault="003B43A1" w:rsidP="00E14F33">
      <w:pPr>
        <w:pStyle w:val="Leipis"/>
        <w:rPr>
          <w:b/>
          <w:sz w:val="32"/>
          <w:szCs w:val="32"/>
        </w:rPr>
      </w:pPr>
    </w:p>
    <w:p w14:paraId="7D43A3ED" w14:textId="77777777" w:rsidR="00E14F33" w:rsidRPr="00555312" w:rsidRDefault="00E14F33" w:rsidP="00E14F33">
      <w:pPr>
        <w:pStyle w:val="Leipis"/>
        <w:rPr>
          <w:b/>
          <w:sz w:val="32"/>
          <w:szCs w:val="32"/>
        </w:rPr>
      </w:pPr>
      <w:r w:rsidRPr="00555312">
        <w:rPr>
          <w:b/>
          <w:sz w:val="32"/>
          <w:szCs w:val="32"/>
        </w:rPr>
        <w:t>Tapaturmat</w:t>
      </w:r>
    </w:p>
    <w:p w14:paraId="26F4ADD1" w14:textId="77777777" w:rsidR="00E14F33" w:rsidRPr="00555312" w:rsidRDefault="00E14F33" w:rsidP="00E14F33">
      <w:pPr>
        <w:pStyle w:val="Leipis"/>
        <w:rPr>
          <w:sz w:val="32"/>
          <w:szCs w:val="32"/>
        </w:rPr>
      </w:pPr>
      <w:r w:rsidRPr="00555312">
        <w:rPr>
          <w:sz w:val="32"/>
          <w:szCs w:val="32"/>
        </w:rPr>
        <w:lastRenderedPageBreak/>
        <w:t>Pienet tapaturmat koulupäivän aikana hoidetaan koulussa</w:t>
      </w:r>
      <w:r w:rsidR="007641AD">
        <w:rPr>
          <w:sz w:val="32"/>
          <w:szCs w:val="32"/>
        </w:rPr>
        <w:t xml:space="preserve"> ja niistä ilmoitetaan huoltajille</w:t>
      </w:r>
      <w:r w:rsidRPr="00555312">
        <w:rPr>
          <w:sz w:val="32"/>
          <w:szCs w:val="32"/>
        </w:rPr>
        <w:t xml:space="preserve">. </w:t>
      </w:r>
      <w:r w:rsidRPr="007641AD">
        <w:rPr>
          <w:sz w:val="32"/>
          <w:szCs w:val="32"/>
        </w:rPr>
        <w:t>Mikäli koulussa sattunut tapaturma vaatii terveyskeskuskä</w:t>
      </w:r>
      <w:r w:rsidR="007641AD" w:rsidRPr="007641AD">
        <w:rPr>
          <w:sz w:val="32"/>
          <w:szCs w:val="32"/>
        </w:rPr>
        <w:t>ynnin, k</w:t>
      </w:r>
      <w:r w:rsidR="000458B8" w:rsidRPr="007641AD">
        <w:rPr>
          <w:sz w:val="32"/>
          <w:szCs w:val="32"/>
        </w:rPr>
        <w:t xml:space="preserve">oululta tehdään tapaturmailmoitus vakuutusyhtiöön. </w:t>
      </w:r>
      <w:r w:rsidR="00F37294" w:rsidRPr="007641AD">
        <w:rPr>
          <w:sz w:val="32"/>
          <w:szCs w:val="32"/>
        </w:rPr>
        <w:t>H</w:t>
      </w:r>
      <w:r w:rsidR="007641AD" w:rsidRPr="007641AD">
        <w:rPr>
          <w:sz w:val="32"/>
          <w:szCs w:val="32"/>
        </w:rPr>
        <w:t xml:space="preserve">uoltajille annetaan maksusitoumus hoitoon hakeutumista varten. </w:t>
      </w:r>
      <w:r w:rsidRPr="007641AD">
        <w:rPr>
          <w:sz w:val="32"/>
          <w:szCs w:val="32"/>
        </w:rPr>
        <w:t>Jos</w:t>
      </w:r>
      <w:r w:rsidRPr="00555312">
        <w:rPr>
          <w:sz w:val="32"/>
          <w:szCs w:val="32"/>
        </w:rPr>
        <w:t xml:space="preserve"> huoltajat eivät pääse </w:t>
      </w:r>
      <w:r w:rsidR="000458B8" w:rsidRPr="00555312">
        <w:rPr>
          <w:sz w:val="32"/>
          <w:szCs w:val="32"/>
        </w:rPr>
        <w:t xml:space="preserve">heti hakemaan lastaan terveyskeskuskäynnin </w:t>
      </w:r>
      <w:r w:rsidRPr="00555312">
        <w:rPr>
          <w:sz w:val="32"/>
          <w:szCs w:val="32"/>
        </w:rPr>
        <w:t>saattajaksi, koululta lähtee oppilaan mukaan joku aikuisista. Koululaiset on vakuutettu koulupäivän aikana. Jos oppilas sairastuu</w:t>
      </w:r>
      <w:r w:rsidR="007D458D">
        <w:rPr>
          <w:sz w:val="32"/>
          <w:szCs w:val="32"/>
        </w:rPr>
        <w:t xml:space="preserve"> kesken päivän</w:t>
      </w:r>
      <w:r w:rsidRPr="00555312">
        <w:rPr>
          <w:sz w:val="32"/>
          <w:szCs w:val="32"/>
        </w:rPr>
        <w:t xml:space="preserve"> tai ei muutoin ole koulukuntoinen, soitamme huoltajille ja neuvottelemme jatkotoimenpiteistä.</w:t>
      </w:r>
    </w:p>
    <w:p w14:paraId="13BCE200" w14:textId="77777777" w:rsidR="00E14F33" w:rsidRPr="00555312" w:rsidRDefault="00E14F33" w:rsidP="00E14F33">
      <w:pPr>
        <w:pStyle w:val="Leipis"/>
        <w:rPr>
          <w:sz w:val="32"/>
          <w:szCs w:val="32"/>
        </w:rPr>
      </w:pPr>
    </w:p>
    <w:p w14:paraId="5036E0E2" w14:textId="77777777" w:rsidR="00E14F33" w:rsidRPr="00555312" w:rsidRDefault="00E14F33" w:rsidP="00E14F33">
      <w:pPr>
        <w:pStyle w:val="Leipis"/>
        <w:rPr>
          <w:b/>
          <w:sz w:val="32"/>
          <w:szCs w:val="32"/>
        </w:rPr>
      </w:pPr>
      <w:r w:rsidRPr="00555312">
        <w:rPr>
          <w:b/>
          <w:sz w:val="32"/>
          <w:szCs w:val="32"/>
        </w:rPr>
        <w:t>Hammashoito</w:t>
      </w:r>
    </w:p>
    <w:p w14:paraId="645E117F" w14:textId="77777777" w:rsidR="00E14F33" w:rsidRPr="00555312" w:rsidRDefault="00E14F33" w:rsidP="00E14F33">
      <w:pPr>
        <w:pStyle w:val="Leipis"/>
        <w:rPr>
          <w:sz w:val="32"/>
          <w:szCs w:val="32"/>
        </w:rPr>
      </w:pPr>
      <w:r w:rsidRPr="00555312">
        <w:rPr>
          <w:sz w:val="32"/>
          <w:szCs w:val="32"/>
        </w:rPr>
        <w:t>Ekaluokkalaisten hammastarkastus tehdään ensimmäisen luokan keväällä. Myöhemmin peruskoulun aikana oppilaiden hampaat tarkastetaan ja hoidetaan suunnitellun hoitovälin mukaisesti. Tarvittaessa oppilaat kutsutaan hoitoon useammin.</w:t>
      </w:r>
    </w:p>
    <w:p w14:paraId="07D21559" w14:textId="77777777" w:rsidR="00E14F33" w:rsidRPr="00555312" w:rsidRDefault="00E14F33" w:rsidP="00E14F33">
      <w:pPr>
        <w:pStyle w:val="Leipis"/>
        <w:rPr>
          <w:sz w:val="32"/>
          <w:szCs w:val="32"/>
        </w:rPr>
      </w:pPr>
    </w:p>
    <w:p w14:paraId="2189B380" w14:textId="77777777" w:rsidR="00E14F33" w:rsidRPr="00555312" w:rsidRDefault="00E14F33" w:rsidP="00E14F33">
      <w:pPr>
        <w:pStyle w:val="Leipis"/>
        <w:rPr>
          <w:b/>
          <w:sz w:val="32"/>
          <w:szCs w:val="32"/>
        </w:rPr>
      </w:pPr>
    </w:p>
    <w:p w14:paraId="3AB809DF" w14:textId="77777777" w:rsidR="00E14F33" w:rsidRPr="00555312" w:rsidRDefault="00E14F33" w:rsidP="00E14F33">
      <w:pPr>
        <w:pStyle w:val="Leipis"/>
        <w:rPr>
          <w:b/>
          <w:sz w:val="32"/>
          <w:szCs w:val="32"/>
        </w:rPr>
      </w:pPr>
      <w:r w:rsidRPr="00555312">
        <w:rPr>
          <w:b/>
          <w:sz w:val="32"/>
          <w:szCs w:val="32"/>
        </w:rPr>
        <w:t>Koululainen kotona</w:t>
      </w:r>
    </w:p>
    <w:p w14:paraId="415F77B8" w14:textId="77777777" w:rsidR="00E14F33" w:rsidRPr="00555312" w:rsidRDefault="00E14F33" w:rsidP="00E14F33">
      <w:pPr>
        <w:pStyle w:val="Leipis"/>
        <w:rPr>
          <w:sz w:val="32"/>
          <w:szCs w:val="32"/>
        </w:rPr>
      </w:pPr>
      <w:r w:rsidRPr="00555312">
        <w:rPr>
          <w:sz w:val="32"/>
          <w:szCs w:val="32"/>
        </w:rPr>
        <w:t>Koululainen tarvitsee myös kotona kiitosta ja kannustusta. On tärkeää, että lapsen työtä arvostetaan. Lapsen pitäisi oppia huolehtimaan tehtävistään ja tavoistaan itsenäisesti ja tottua tekemään kotitehtävät säännöllisesti ja huolellisesti keskittyen.  Koulunkäynti on lapsen työtä. Vastapainoksi hän tarvitsee lepoa, hyvää ravintoa ja ulkoilua. Lapsen pitäisi tottua menemään nukkumaan niin ajoissa, että hän herää virkeänä ja levänneenä.</w:t>
      </w:r>
      <w:r w:rsidR="00D43847">
        <w:rPr>
          <w:sz w:val="32"/>
          <w:szCs w:val="32"/>
        </w:rPr>
        <w:t xml:space="preserve"> Näin toimien omien tunteidenkin itsesäätely on helpompaa, ja lapsen kyky ottaa vastuuta omasta toiminnasta voi kehittyä.</w:t>
      </w:r>
    </w:p>
    <w:p w14:paraId="0680A12B" w14:textId="77777777" w:rsidR="00E14F33" w:rsidRPr="00555312" w:rsidRDefault="00E14F33" w:rsidP="00E14F33">
      <w:pPr>
        <w:pStyle w:val="Leipis"/>
        <w:rPr>
          <w:sz w:val="32"/>
          <w:szCs w:val="32"/>
        </w:rPr>
      </w:pPr>
    </w:p>
    <w:p w14:paraId="0FB3A180" w14:textId="77777777" w:rsidR="00E14F33" w:rsidRPr="001968A4" w:rsidRDefault="00E14F33" w:rsidP="001968A4">
      <w:pPr>
        <w:rPr>
          <w:rFonts w:cs="RobotoSlab-Light"/>
          <w:sz w:val="32"/>
          <w:szCs w:val="32"/>
        </w:rPr>
      </w:pPr>
      <w:r w:rsidRPr="00555312">
        <w:rPr>
          <w:b/>
          <w:sz w:val="32"/>
          <w:szCs w:val="32"/>
        </w:rPr>
        <w:t>Kesä</w:t>
      </w:r>
    </w:p>
    <w:p w14:paraId="79476BC9" w14:textId="77777777" w:rsidR="00E14F33" w:rsidRPr="00555312" w:rsidRDefault="000458B8" w:rsidP="00E14F33">
      <w:pPr>
        <w:pStyle w:val="Leipis"/>
        <w:rPr>
          <w:sz w:val="32"/>
          <w:szCs w:val="32"/>
        </w:rPr>
      </w:pPr>
      <w:r w:rsidRPr="00555312">
        <w:rPr>
          <w:sz w:val="32"/>
          <w:szCs w:val="32"/>
        </w:rPr>
        <w:t>Esikoululainen tarvitsee</w:t>
      </w:r>
      <w:r w:rsidR="00DA09BB" w:rsidRPr="00555312">
        <w:rPr>
          <w:sz w:val="32"/>
          <w:szCs w:val="32"/>
        </w:rPr>
        <w:t xml:space="preserve"> myös kesäloman. Häne</w:t>
      </w:r>
      <w:r w:rsidR="00432227" w:rsidRPr="00555312">
        <w:rPr>
          <w:sz w:val="32"/>
          <w:szCs w:val="32"/>
        </w:rPr>
        <w:t xml:space="preserve">llä on pitkä vuosi takanaan, nyt vielä </w:t>
      </w:r>
      <w:r w:rsidR="003B43A1" w:rsidRPr="00555312">
        <w:rPr>
          <w:sz w:val="32"/>
          <w:szCs w:val="32"/>
        </w:rPr>
        <w:t xml:space="preserve">edelleen jatkuneet </w:t>
      </w:r>
      <w:r w:rsidR="00432227" w:rsidRPr="00555312">
        <w:rPr>
          <w:sz w:val="32"/>
          <w:szCs w:val="32"/>
        </w:rPr>
        <w:t>poikkeusolotkin ovat saattaneet eskareita hämmentää</w:t>
      </w:r>
      <w:r w:rsidR="003B43A1" w:rsidRPr="00555312">
        <w:rPr>
          <w:sz w:val="32"/>
          <w:szCs w:val="32"/>
        </w:rPr>
        <w:t xml:space="preserve"> tai jännittää</w:t>
      </w:r>
      <w:r w:rsidR="00432227" w:rsidRPr="00555312">
        <w:rPr>
          <w:sz w:val="32"/>
          <w:szCs w:val="32"/>
        </w:rPr>
        <w:t xml:space="preserve">. </w:t>
      </w:r>
      <w:r w:rsidR="00E14F33" w:rsidRPr="00555312">
        <w:rPr>
          <w:sz w:val="32"/>
          <w:szCs w:val="32"/>
        </w:rPr>
        <w:t xml:space="preserve"> Lapsen on päästävä nauttimaan vapaasta olosta ja aikatauluttomuudesta samoin kuin meidän </w:t>
      </w:r>
      <w:r w:rsidR="00E14F33" w:rsidRPr="00555312">
        <w:rPr>
          <w:sz w:val="32"/>
          <w:szCs w:val="32"/>
        </w:rPr>
        <w:lastRenderedPageBreak/>
        <w:t>aikuistenkin. Oppiminen tapahtuu levossa. Tuleva kouluvuosi on iso muutos pienelle lapselle, se on hyvä kohdata virkistyneenä ja levänneenä. Suunnitelkaa lomanne siten, että yhteistä loma-aikaa löytyy kesälläkin</w:t>
      </w:r>
      <w:r w:rsidR="00D43847">
        <w:rPr>
          <w:sz w:val="32"/>
          <w:szCs w:val="32"/>
        </w:rPr>
        <w:t xml:space="preserve"> ja viettäkää mukavia hetkiä niin perheen kuin lasten kaverienkin kanssa. </w:t>
      </w:r>
    </w:p>
    <w:p w14:paraId="43FEF861" w14:textId="77777777" w:rsidR="00E14F33" w:rsidRPr="00555312" w:rsidRDefault="00E14F33" w:rsidP="00E14F33">
      <w:pPr>
        <w:pStyle w:val="Leipis"/>
        <w:rPr>
          <w:sz w:val="32"/>
          <w:szCs w:val="32"/>
        </w:rPr>
      </w:pPr>
    </w:p>
    <w:p w14:paraId="278B6C8B" w14:textId="77777777" w:rsidR="007D458D" w:rsidRDefault="007D458D" w:rsidP="00E14F33">
      <w:pPr>
        <w:pStyle w:val="Leipis"/>
        <w:rPr>
          <w:b/>
          <w:sz w:val="32"/>
          <w:szCs w:val="32"/>
        </w:rPr>
      </w:pPr>
    </w:p>
    <w:p w14:paraId="2ACFD907" w14:textId="77777777" w:rsidR="00E14F33" w:rsidRPr="00555312" w:rsidRDefault="00E14F33" w:rsidP="00E14F33">
      <w:pPr>
        <w:pStyle w:val="Leipis"/>
        <w:rPr>
          <w:b/>
          <w:sz w:val="32"/>
          <w:szCs w:val="32"/>
        </w:rPr>
      </w:pPr>
      <w:r w:rsidRPr="00555312">
        <w:rPr>
          <w:b/>
          <w:sz w:val="32"/>
          <w:szCs w:val="32"/>
        </w:rPr>
        <w:t>Mitä pitää osata ennen koulun alkua?</w:t>
      </w:r>
    </w:p>
    <w:p w14:paraId="02C5B4CB" w14:textId="77777777" w:rsidR="00AD7E48" w:rsidRDefault="00E14F33" w:rsidP="00E14F33">
      <w:pPr>
        <w:pStyle w:val="Leipis"/>
        <w:rPr>
          <w:sz w:val="32"/>
          <w:szCs w:val="32"/>
        </w:rPr>
      </w:pPr>
      <w:r w:rsidRPr="00555312">
        <w:rPr>
          <w:sz w:val="32"/>
          <w:szCs w:val="32"/>
        </w:rPr>
        <w:t>Lapsen ei tarvitse tietopuolelta osata mitään erityistä. Ei tarvitse osata lukea, kirjoittaa ym. Vanhemmat voivat opettaa lastaan odottamaan vuoroaan, toimimaan parin kanssa ja ryhmässä, hoitamaan vessa-asiansa itsenäisesti ja olemaan muiden saman</w:t>
      </w:r>
      <w:r w:rsidR="00C86DE0" w:rsidRPr="00555312">
        <w:rPr>
          <w:sz w:val="32"/>
          <w:szCs w:val="32"/>
        </w:rPr>
        <w:t xml:space="preserve"> </w:t>
      </w:r>
      <w:r w:rsidRPr="00555312">
        <w:rPr>
          <w:sz w:val="32"/>
          <w:szCs w:val="32"/>
        </w:rPr>
        <w:t>i</w:t>
      </w:r>
      <w:r w:rsidR="00D43847">
        <w:rPr>
          <w:sz w:val="32"/>
          <w:szCs w:val="32"/>
        </w:rPr>
        <w:t xml:space="preserve">käisten kanssa sovinnollisesti. Me jokainen aikuinen vahvistamme lapsen uskoa hänen omiin kykyihinsä ja vahvuuksiinsa niin kotona kuin koulussa. </w:t>
      </w:r>
    </w:p>
    <w:p w14:paraId="75B57BA7" w14:textId="77777777" w:rsidR="00D43847" w:rsidRDefault="00D43847" w:rsidP="00E14F33">
      <w:pPr>
        <w:pStyle w:val="Leipis"/>
        <w:rPr>
          <w:sz w:val="32"/>
          <w:szCs w:val="32"/>
        </w:rPr>
      </w:pPr>
    </w:p>
    <w:p w14:paraId="4E55A071" w14:textId="77777777" w:rsidR="00E14F33" w:rsidRPr="00555312" w:rsidRDefault="00E14F33" w:rsidP="00E14F33">
      <w:pPr>
        <w:pStyle w:val="Leipis"/>
        <w:rPr>
          <w:sz w:val="32"/>
          <w:szCs w:val="32"/>
        </w:rPr>
      </w:pPr>
      <w:r w:rsidRPr="00555312">
        <w:rPr>
          <w:sz w:val="32"/>
          <w:szCs w:val="32"/>
        </w:rPr>
        <w:t>Positiivinen asenne koulua ja sen toimintoja kohtaan helpottavat lapsen koulutietä. Mui</w:t>
      </w:r>
      <w:r w:rsidR="00D43847">
        <w:rPr>
          <w:sz w:val="32"/>
          <w:szCs w:val="32"/>
        </w:rPr>
        <w:t>stattehan valmistaa lasta</w:t>
      </w:r>
      <w:r w:rsidRPr="00555312">
        <w:rPr>
          <w:sz w:val="32"/>
          <w:szCs w:val="32"/>
        </w:rPr>
        <w:t xml:space="preserve"> siihen, että uusien asioiden oppiminen on mukavaa! Myöskään siitä ei tarvitse olla huolissaan, jos lapsi osaa jo </w:t>
      </w:r>
      <w:r w:rsidR="00D43847">
        <w:rPr>
          <w:sz w:val="32"/>
          <w:szCs w:val="32"/>
        </w:rPr>
        <w:t xml:space="preserve">jonkin verran </w:t>
      </w:r>
      <w:r w:rsidRPr="00555312">
        <w:rPr>
          <w:sz w:val="32"/>
          <w:szCs w:val="32"/>
        </w:rPr>
        <w:t>lukea ja kirjoittaa. Nykyaikaiset oppimismateriaalit ja opetusmenetelmät ovat hyvin er</w:t>
      </w:r>
      <w:r w:rsidR="00D43847">
        <w:rPr>
          <w:sz w:val="32"/>
          <w:szCs w:val="32"/>
        </w:rPr>
        <w:t>iyttäviä, ja jokaiselle</w:t>
      </w:r>
      <w:r w:rsidRPr="00555312">
        <w:rPr>
          <w:sz w:val="32"/>
          <w:szCs w:val="32"/>
        </w:rPr>
        <w:t xml:space="preserve"> löytyy varmasti sopivan haasteellista tekemistä koulusta.</w:t>
      </w:r>
      <w:r w:rsidR="00D43847">
        <w:rPr>
          <w:sz w:val="32"/>
          <w:szCs w:val="32"/>
        </w:rPr>
        <w:t xml:space="preserve"> Opitaan yhdessä!  </w:t>
      </w:r>
    </w:p>
    <w:p w14:paraId="45F8F9AC" w14:textId="77777777" w:rsidR="00E14F33" w:rsidRPr="001968A4" w:rsidRDefault="00E14F33" w:rsidP="001968A4">
      <w:pPr>
        <w:rPr>
          <w:rFonts w:cs="RobotoSlab-Light"/>
          <w:sz w:val="32"/>
          <w:szCs w:val="32"/>
        </w:rPr>
      </w:pPr>
    </w:p>
    <w:p w14:paraId="7B8F2787" w14:textId="77777777" w:rsidR="007D458D" w:rsidRDefault="007D458D" w:rsidP="00DA09BB">
      <w:pPr>
        <w:rPr>
          <w:rFonts w:cs="RobotoSlab-Light"/>
          <w:b/>
          <w:sz w:val="32"/>
          <w:szCs w:val="32"/>
        </w:rPr>
      </w:pPr>
    </w:p>
    <w:p w14:paraId="3DEC6366" w14:textId="77777777" w:rsidR="00507B2A" w:rsidRPr="00507B2A" w:rsidRDefault="00DA09BB" w:rsidP="00DA09BB">
      <w:pPr>
        <w:rPr>
          <w:rFonts w:cs="RobotoSlab-Light"/>
          <w:b/>
          <w:sz w:val="32"/>
          <w:szCs w:val="32"/>
        </w:rPr>
      </w:pPr>
      <w:r w:rsidRPr="00507B2A">
        <w:rPr>
          <w:rFonts w:cs="RobotoSlab-Light"/>
          <w:b/>
          <w:sz w:val="32"/>
          <w:szCs w:val="32"/>
        </w:rPr>
        <w:t xml:space="preserve">Lisämateriaalia koulunaloittamisen tueksi </w:t>
      </w:r>
    </w:p>
    <w:p w14:paraId="30AE158D" w14:textId="77777777" w:rsidR="009F268D" w:rsidRDefault="00DA09BB" w:rsidP="00DA09BB">
      <w:pPr>
        <w:rPr>
          <w:rFonts w:cs="RobotoSlab-Light"/>
          <w:sz w:val="32"/>
          <w:szCs w:val="32"/>
        </w:rPr>
      </w:pPr>
      <w:r w:rsidRPr="00555312">
        <w:rPr>
          <w:rFonts w:cs="RobotoSlab-Light"/>
          <w:sz w:val="32"/>
          <w:szCs w:val="32"/>
        </w:rPr>
        <w:t>Mannerheimin Lastensuojeluliiton sivuilta:</w:t>
      </w:r>
    </w:p>
    <w:p w14:paraId="217D7F5E" w14:textId="77777777" w:rsidR="00DA09BB" w:rsidRPr="00555312" w:rsidRDefault="00000000" w:rsidP="00DA09BB">
      <w:pPr>
        <w:rPr>
          <w:rFonts w:cs="RobotoSlab-Light"/>
          <w:sz w:val="32"/>
          <w:szCs w:val="32"/>
        </w:rPr>
      </w:pPr>
      <w:hyperlink r:id="rId13" w:history="1">
        <w:r w:rsidR="00DA09BB" w:rsidRPr="00555312">
          <w:rPr>
            <w:rStyle w:val="Hyperlinkki"/>
            <w:rFonts w:cs="RobotoSlab-Light"/>
            <w:sz w:val="32"/>
            <w:szCs w:val="32"/>
          </w:rPr>
          <w:t>http://www.mll.fi/vanhempainnetti/ika/6-9/</w:t>
        </w:r>
      </w:hyperlink>
      <w:r w:rsidR="00DA09BB" w:rsidRPr="00555312">
        <w:rPr>
          <w:rFonts w:cs="RobotoSlab-Light"/>
          <w:sz w:val="32"/>
          <w:szCs w:val="32"/>
        </w:rPr>
        <w:t xml:space="preserve"> </w:t>
      </w:r>
    </w:p>
    <w:p w14:paraId="668BF504" w14:textId="77777777" w:rsidR="00350594" w:rsidRPr="00555312" w:rsidRDefault="00350594" w:rsidP="00350594">
      <w:pPr>
        <w:autoSpaceDE w:val="0"/>
        <w:autoSpaceDN w:val="0"/>
        <w:adjustRightInd w:val="0"/>
        <w:rPr>
          <w:rFonts w:ascii="AGaramond-Regular" w:hAnsi="AGaramond-Regular" w:cs="AGaramond-Regular"/>
          <w:color w:val="000000"/>
          <w:sz w:val="32"/>
          <w:szCs w:val="32"/>
        </w:rPr>
      </w:pPr>
    </w:p>
    <w:p w14:paraId="22437951" w14:textId="77777777" w:rsidR="00350594" w:rsidRPr="00555312" w:rsidRDefault="00350594" w:rsidP="00350594">
      <w:pPr>
        <w:autoSpaceDE w:val="0"/>
        <w:autoSpaceDN w:val="0"/>
        <w:adjustRightInd w:val="0"/>
        <w:rPr>
          <w:rFonts w:cs="AGaramond-Regular"/>
          <w:color w:val="000000"/>
          <w:sz w:val="32"/>
          <w:szCs w:val="32"/>
        </w:rPr>
      </w:pPr>
      <w:r w:rsidRPr="00555312">
        <w:rPr>
          <w:rFonts w:cs="AGaramond-Regular"/>
          <w:color w:val="000000"/>
          <w:sz w:val="32"/>
          <w:szCs w:val="32"/>
        </w:rPr>
        <w:t xml:space="preserve">MLL: Työkirja pikku koululaisen oppimisen tukemiseen </w:t>
      </w:r>
    </w:p>
    <w:p w14:paraId="1191CA42" w14:textId="77777777" w:rsidR="009F268D" w:rsidRDefault="00000000" w:rsidP="00350594">
      <w:pPr>
        <w:pStyle w:val="Leipis"/>
        <w:rPr>
          <w:rStyle w:val="Hyperlinkki"/>
          <w:rFonts w:cs="AGaramond-Regular"/>
          <w:sz w:val="32"/>
          <w:szCs w:val="32"/>
        </w:rPr>
      </w:pPr>
      <w:hyperlink r:id="rId14" w:history="1">
        <w:r w:rsidR="00432227" w:rsidRPr="00555312">
          <w:rPr>
            <w:rStyle w:val="Hyperlinkki"/>
            <w:rFonts w:cs="AGaramond-Regular"/>
            <w:sz w:val="32"/>
            <w:szCs w:val="32"/>
          </w:rPr>
          <w:t>https://bit.ly/pikkuoppilaalle</w:t>
        </w:r>
      </w:hyperlink>
      <w:r w:rsidR="009F268D">
        <w:rPr>
          <w:rStyle w:val="Hyperlinkki"/>
          <w:rFonts w:cs="AGaramond-Regular"/>
          <w:sz w:val="32"/>
          <w:szCs w:val="32"/>
        </w:rPr>
        <w:t xml:space="preserve"> </w:t>
      </w:r>
    </w:p>
    <w:p w14:paraId="2108F170" w14:textId="77777777" w:rsidR="009F268D" w:rsidRDefault="009F268D" w:rsidP="00350594">
      <w:pPr>
        <w:pStyle w:val="Leipis"/>
        <w:rPr>
          <w:rStyle w:val="Hyperlinkki"/>
          <w:rFonts w:cs="AGaramond-Regular"/>
          <w:sz w:val="32"/>
          <w:szCs w:val="32"/>
        </w:rPr>
      </w:pPr>
    </w:p>
    <w:p w14:paraId="6F2316A6" w14:textId="77777777" w:rsidR="009F268D" w:rsidRPr="009F268D" w:rsidRDefault="009F268D" w:rsidP="00350594">
      <w:pPr>
        <w:pStyle w:val="Leipis"/>
        <w:rPr>
          <w:rStyle w:val="Hyperlinkki"/>
          <w:rFonts w:cs="AGaramond-Regular"/>
          <w:color w:val="auto"/>
          <w:sz w:val="32"/>
          <w:szCs w:val="32"/>
          <w:u w:val="none"/>
        </w:rPr>
      </w:pPr>
      <w:r w:rsidRPr="009F268D">
        <w:rPr>
          <w:rStyle w:val="Hyperlinkki"/>
          <w:rFonts w:cs="AGaramond-Regular"/>
          <w:color w:val="auto"/>
          <w:sz w:val="32"/>
          <w:szCs w:val="32"/>
          <w:u w:val="none"/>
        </w:rPr>
        <w:t xml:space="preserve">MLL: 6-7 –vuotias ja median käyttö: </w:t>
      </w:r>
    </w:p>
    <w:p w14:paraId="3028CAA7" w14:textId="77777777" w:rsidR="009F268D" w:rsidRDefault="00000000" w:rsidP="00350594">
      <w:pPr>
        <w:pStyle w:val="Leipis"/>
        <w:rPr>
          <w:rStyle w:val="Hyperlinkki"/>
          <w:rFonts w:cs="AGaramond-Regular"/>
          <w:sz w:val="32"/>
          <w:szCs w:val="32"/>
          <w:u w:val="none"/>
        </w:rPr>
      </w:pPr>
      <w:hyperlink r:id="rId15" w:history="1">
        <w:r w:rsidR="009F268D" w:rsidRPr="008661F1">
          <w:rPr>
            <w:rStyle w:val="Hyperlinkki"/>
            <w:rFonts w:cs="AGaramond-Regular"/>
            <w:sz w:val="32"/>
            <w:szCs w:val="32"/>
          </w:rPr>
          <w:t>https://www.mll.fi/vanhemmille/lapsen-kasvu-ja-kehitys/6-7-v/6-7-vuotias-ja-median-kaytto/</w:t>
        </w:r>
      </w:hyperlink>
      <w:r w:rsidR="009F268D">
        <w:rPr>
          <w:rStyle w:val="Hyperlinkki"/>
          <w:rFonts w:cs="AGaramond-Regular"/>
          <w:sz w:val="32"/>
          <w:szCs w:val="32"/>
          <w:u w:val="none"/>
        </w:rPr>
        <w:t xml:space="preserve"> </w:t>
      </w:r>
    </w:p>
    <w:p w14:paraId="27F33552" w14:textId="77777777" w:rsidR="00507B2A" w:rsidRPr="00507B2A" w:rsidRDefault="00507B2A" w:rsidP="00350594">
      <w:pPr>
        <w:pStyle w:val="Leipis"/>
        <w:rPr>
          <w:rStyle w:val="Hyperlinkki"/>
          <w:rFonts w:cs="AGaramond-Regular"/>
          <w:color w:val="auto"/>
          <w:sz w:val="32"/>
          <w:szCs w:val="32"/>
          <w:u w:val="none"/>
        </w:rPr>
      </w:pPr>
      <w:r w:rsidRPr="00507B2A">
        <w:rPr>
          <w:rStyle w:val="Hyperlinkki"/>
          <w:rFonts w:cs="AGaramond-Regular"/>
          <w:color w:val="auto"/>
          <w:sz w:val="32"/>
          <w:szCs w:val="32"/>
          <w:u w:val="none"/>
        </w:rPr>
        <w:t xml:space="preserve">Sivulta löytyy myös ladattavia materiaaleja ja linkkejä mediakasvatuksen tueksi. </w:t>
      </w:r>
    </w:p>
    <w:p w14:paraId="38515DA9" w14:textId="77777777" w:rsidR="00207FB1" w:rsidRDefault="00207FB1" w:rsidP="005026AA">
      <w:pPr>
        <w:pStyle w:val="Leipis"/>
        <w:rPr>
          <w:sz w:val="32"/>
          <w:szCs w:val="32"/>
        </w:rPr>
      </w:pPr>
    </w:p>
    <w:p w14:paraId="2482F230" w14:textId="77777777" w:rsidR="007D458D" w:rsidRDefault="007D458D" w:rsidP="005026AA">
      <w:pPr>
        <w:pStyle w:val="Leipis"/>
        <w:rPr>
          <w:sz w:val="32"/>
          <w:szCs w:val="32"/>
        </w:rPr>
      </w:pPr>
    </w:p>
    <w:p w14:paraId="4E91F474" w14:textId="53B9BA6B" w:rsidR="001968A4" w:rsidRDefault="001968A4" w:rsidP="001968A4">
      <w:pPr>
        <w:jc w:val="center"/>
        <w:rPr>
          <w:rFonts w:cs="RobotoSlab-Light"/>
          <w:sz w:val="32"/>
          <w:szCs w:val="32"/>
        </w:rPr>
      </w:pPr>
      <w:r>
        <w:rPr>
          <w:sz w:val="32"/>
          <w:szCs w:val="32"/>
        </w:rPr>
        <w:br w:type="page"/>
      </w:r>
    </w:p>
    <w:p w14:paraId="505BD7E3" w14:textId="77777777" w:rsidR="007D458D" w:rsidRPr="007641AD" w:rsidRDefault="007D458D" w:rsidP="005026AA">
      <w:pPr>
        <w:pStyle w:val="Leipis"/>
        <w:rPr>
          <w:b/>
          <w:sz w:val="32"/>
          <w:szCs w:val="32"/>
          <w:u w:val="single"/>
        </w:rPr>
      </w:pPr>
      <w:r w:rsidRPr="007641AD">
        <w:rPr>
          <w:b/>
          <w:sz w:val="32"/>
          <w:szCs w:val="32"/>
          <w:u w:val="single"/>
        </w:rPr>
        <w:lastRenderedPageBreak/>
        <w:t>Seinäjoen perusopetuksen verkkosivut</w:t>
      </w:r>
    </w:p>
    <w:p w14:paraId="6E75FFD2" w14:textId="77777777" w:rsidR="001968A4" w:rsidRDefault="001968A4" w:rsidP="005026AA">
      <w:pPr>
        <w:pStyle w:val="Leipis"/>
        <w:rPr>
          <w:sz w:val="32"/>
          <w:szCs w:val="32"/>
        </w:rPr>
      </w:pPr>
      <w:r>
        <w:rPr>
          <w:sz w:val="32"/>
          <w:szCs w:val="32"/>
        </w:rPr>
        <w:t>Perusopetuksen etusivu:</w:t>
      </w:r>
    </w:p>
    <w:p w14:paraId="3FE40BC2" w14:textId="77777777" w:rsidR="007D458D" w:rsidRDefault="00000000" w:rsidP="005026AA">
      <w:pPr>
        <w:pStyle w:val="Leipis"/>
        <w:rPr>
          <w:sz w:val="32"/>
          <w:szCs w:val="32"/>
        </w:rPr>
      </w:pPr>
      <w:hyperlink r:id="rId16" w:history="1">
        <w:r w:rsidR="007D458D" w:rsidRPr="008661F1">
          <w:rPr>
            <w:rStyle w:val="Hyperlinkki"/>
            <w:sz w:val="32"/>
            <w:szCs w:val="32"/>
          </w:rPr>
          <w:t>https://www.seinajoki.fi/kasvatus-ja-opetus/perusopetus/</w:t>
        </w:r>
      </w:hyperlink>
      <w:r w:rsidR="007D458D">
        <w:rPr>
          <w:sz w:val="32"/>
          <w:szCs w:val="32"/>
        </w:rPr>
        <w:t xml:space="preserve"> </w:t>
      </w:r>
    </w:p>
    <w:p w14:paraId="2AA3DDAE" w14:textId="77777777" w:rsidR="007D458D" w:rsidRDefault="007641AD" w:rsidP="005026AA">
      <w:pPr>
        <w:pStyle w:val="Leipis"/>
        <w:rPr>
          <w:sz w:val="32"/>
          <w:szCs w:val="32"/>
        </w:rPr>
      </w:pPr>
      <w:r>
        <w:rPr>
          <w:noProof/>
          <w:sz w:val="32"/>
          <w:szCs w:val="32"/>
          <w:lang w:eastAsia="fi-FI"/>
        </w:rPr>
        <w:drawing>
          <wp:inline distT="0" distB="0" distL="0" distR="0" wp14:anchorId="04F1B2DE" wp14:editId="47679323">
            <wp:extent cx="1162050" cy="1162050"/>
            <wp:effectExtent l="0" t="0" r="0" b="0"/>
            <wp:docPr id="2" name="Kuva 2" descr="C:\Users\malila\AppData\Local\Microsoft\Windows\INetCache\Content.MSO\8F9F3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la\AppData\Local\Microsoft\Windows\INetCache\Content.MSO\8F9F32A.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6B7C2BA2" w14:textId="77777777" w:rsidR="007D458D" w:rsidRDefault="007D458D" w:rsidP="005026AA">
      <w:pPr>
        <w:pStyle w:val="Leipis"/>
        <w:rPr>
          <w:sz w:val="32"/>
          <w:szCs w:val="32"/>
        </w:rPr>
      </w:pPr>
      <w:r>
        <w:rPr>
          <w:sz w:val="32"/>
          <w:szCs w:val="32"/>
        </w:rPr>
        <w:t>Koulumatkat ja kuljetukset:</w:t>
      </w:r>
    </w:p>
    <w:p w14:paraId="15A2D460" w14:textId="77777777" w:rsidR="007D458D" w:rsidRDefault="00000000" w:rsidP="005026AA">
      <w:pPr>
        <w:pStyle w:val="Leipis"/>
        <w:rPr>
          <w:sz w:val="32"/>
          <w:szCs w:val="32"/>
        </w:rPr>
      </w:pPr>
      <w:hyperlink r:id="rId18" w:history="1">
        <w:r w:rsidR="007D458D" w:rsidRPr="008661F1">
          <w:rPr>
            <w:rStyle w:val="Hyperlinkki"/>
            <w:sz w:val="32"/>
            <w:szCs w:val="32"/>
          </w:rPr>
          <w:t>https://www.seinajoki.fi/kasvatus-ja-opetus/perusopetus/koulumatkat-ja-kuljetukset/</w:t>
        </w:r>
      </w:hyperlink>
      <w:r w:rsidR="007D458D">
        <w:rPr>
          <w:sz w:val="32"/>
          <w:szCs w:val="32"/>
        </w:rPr>
        <w:t xml:space="preserve"> </w:t>
      </w:r>
    </w:p>
    <w:p w14:paraId="22BA175B" w14:textId="77777777" w:rsidR="007D458D" w:rsidRDefault="007641AD" w:rsidP="005026AA">
      <w:pPr>
        <w:pStyle w:val="Leipis"/>
        <w:rPr>
          <w:sz w:val="32"/>
          <w:szCs w:val="32"/>
        </w:rPr>
      </w:pPr>
      <w:r>
        <w:rPr>
          <w:noProof/>
          <w:sz w:val="32"/>
          <w:szCs w:val="32"/>
          <w:lang w:eastAsia="fi-FI"/>
        </w:rPr>
        <w:drawing>
          <wp:inline distT="0" distB="0" distL="0" distR="0" wp14:anchorId="6B849129" wp14:editId="57C1BDDD">
            <wp:extent cx="1162050" cy="1162050"/>
            <wp:effectExtent l="0" t="0" r="0" b="0"/>
            <wp:docPr id="5" name="Kuva 5" descr="C:\Users\malila\AppData\Local\Microsoft\Windows\INetCache\Content.MSO\2145EE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la\AppData\Local\Microsoft\Windows\INetCache\Content.MSO\2145EE2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581EC58A" w14:textId="77777777" w:rsidR="007641AD" w:rsidRDefault="007641AD" w:rsidP="005026AA">
      <w:pPr>
        <w:pStyle w:val="Leipis"/>
        <w:rPr>
          <w:sz w:val="32"/>
          <w:szCs w:val="32"/>
        </w:rPr>
      </w:pPr>
    </w:p>
    <w:p w14:paraId="2F8D23EA" w14:textId="77777777" w:rsidR="007D458D" w:rsidRDefault="001968A4" w:rsidP="005026AA">
      <w:pPr>
        <w:pStyle w:val="Leipis"/>
        <w:rPr>
          <w:sz w:val="32"/>
          <w:szCs w:val="32"/>
        </w:rPr>
      </w:pPr>
      <w:r>
        <w:rPr>
          <w:sz w:val="32"/>
          <w:szCs w:val="32"/>
        </w:rPr>
        <w:t>Opetussuunnitelma ja arviointi:</w:t>
      </w:r>
    </w:p>
    <w:p w14:paraId="54A7873F" w14:textId="77777777" w:rsidR="001968A4" w:rsidRDefault="00000000" w:rsidP="005026AA">
      <w:pPr>
        <w:pStyle w:val="Leipis"/>
        <w:rPr>
          <w:sz w:val="32"/>
          <w:szCs w:val="32"/>
        </w:rPr>
      </w:pPr>
      <w:hyperlink r:id="rId20" w:history="1">
        <w:r w:rsidR="007D458D" w:rsidRPr="008661F1">
          <w:rPr>
            <w:rStyle w:val="Hyperlinkki"/>
            <w:sz w:val="32"/>
            <w:szCs w:val="32"/>
          </w:rPr>
          <w:t>https://www.seinajoki.fi/kasvatus-ja-opetus/perusopetus/opetussuunnitelma-ja-arviointi/</w:t>
        </w:r>
      </w:hyperlink>
      <w:r w:rsidR="007D458D">
        <w:rPr>
          <w:sz w:val="32"/>
          <w:szCs w:val="32"/>
        </w:rPr>
        <w:t xml:space="preserve"> </w:t>
      </w:r>
      <w:r w:rsidR="001968A4">
        <w:rPr>
          <w:sz w:val="32"/>
          <w:szCs w:val="32"/>
        </w:rPr>
        <w:t xml:space="preserve"> </w:t>
      </w:r>
    </w:p>
    <w:p w14:paraId="39FC616A" w14:textId="77777777" w:rsidR="007641AD" w:rsidRDefault="007641AD" w:rsidP="005026AA">
      <w:pPr>
        <w:pStyle w:val="Leipis"/>
        <w:rPr>
          <w:sz w:val="32"/>
          <w:szCs w:val="32"/>
        </w:rPr>
      </w:pPr>
      <w:r>
        <w:rPr>
          <w:noProof/>
          <w:sz w:val="32"/>
          <w:szCs w:val="32"/>
          <w:lang w:eastAsia="fi-FI"/>
        </w:rPr>
        <w:drawing>
          <wp:inline distT="0" distB="0" distL="0" distR="0" wp14:anchorId="3E9DBDBF" wp14:editId="448528E5">
            <wp:extent cx="1123950" cy="1123950"/>
            <wp:effectExtent l="0" t="0" r="0" b="0"/>
            <wp:docPr id="6" name="Kuva 6" descr="C:\Users\malila\AppData\Local\Microsoft\Windows\INetCache\Content.MSO\2103FA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la\AppData\Local\Microsoft\Windows\INetCache\Content.MSO\2103FA9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2231FE12" w14:textId="77777777" w:rsidR="001968A4" w:rsidRDefault="001968A4" w:rsidP="005026AA">
      <w:pPr>
        <w:pStyle w:val="Leipis"/>
        <w:rPr>
          <w:sz w:val="32"/>
          <w:szCs w:val="32"/>
        </w:rPr>
      </w:pPr>
    </w:p>
    <w:p w14:paraId="72ECB4DB" w14:textId="77777777" w:rsidR="001968A4" w:rsidRDefault="004C1C9A" w:rsidP="005026AA">
      <w:pPr>
        <w:pStyle w:val="Leipis"/>
        <w:rPr>
          <w:sz w:val="32"/>
          <w:szCs w:val="32"/>
        </w:rPr>
      </w:pPr>
      <w:r>
        <w:rPr>
          <w:sz w:val="32"/>
          <w:szCs w:val="32"/>
        </w:rPr>
        <w:t>Oppimisen ja koulunkäynnin tuki</w:t>
      </w:r>
      <w:r w:rsidR="001968A4">
        <w:rPr>
          <w:sz w:val="32"/>
          <w:szCs w:val="32"/>
        </w:rPr>
        <w:t>:</w:t>
      </w:r>
    </w:p>
    <w:p w14:paraId="7DE317DC" w14:textId="77777777" w:rsidR="001968A4" w:rsidRDefault="00000000" w:rsidP="005026AA">
      <w:pPr>
        <w:pStyle w:val="Leipis"/>
        <w:rPr>
          <w:sz w:val="32"/>
          <w:szCs w:val="32"/>
        </w:rPr>
      </w:pPr>
      <w:hyperlink r:id="rId22" w:history="1">
        <w:r w:rsidR="001968A4" w:rsidRPr="008661F1">
          <w:rPr>
            <w:rStyle w:val="Hyperlinkki"/>
            <w:sz w:val="32"/>
            <w:szCs w:val="32"/>
          </w:rPr>
          <w:t>https://www.seinajoki.fi/kasvatus-ja-opetus/perusopetus/oppimisen-ja-koulunkaynnin-tuki/opiskeluhuollon-palvelut/</w:t>
        </w:r>
      </w:hyperlink>
      <w:r w:rsidR="001968A4">
        <w:rPr>
          <w:sz w:val="32"/>
          <w:szCs w:val="32"/>
        </w:rPr>
        <w:t xml:space="preserve"> </w:t>
      </w:r>
    </w:p>
    <w:p w14:paraId="0C175F1E" w14:textId="77777777" w:rsidR="001968A4" w:rsidRDefault="007641AD" w:rsidP="005026AA">
      <w:pPr>
        <w:pStyle w:val="Leipis"/>
        <w:rPr>
          <w:sz w:val="32"/>
          <w:szCs w:val="32"/>
        </w:rPr>
      </w:pPr>
      <w:r>
        <w:rPr>
          <w:noProof/>
          <w:sz w:val="32"/>
          <w:szCs w:val="32"/>
          <w:lang w:eastAsia="fi-FI"/>
        </w:rPr>
        <w:drawing>
          <wp:inline distT="0" distB="0" distL="0" distR="0" wp14:anchorId="437EB13B" wp14:editId="6E620EAE">
            <wp:extent cx="1409700" cy="1409700"/>
            <wp:effectExtent l="0" t="0" r="0" b="0"/>
            <wp:docPr id="11" name="Kuva 11" descr="C:\Users\malila\AppData\Local\Microsoft\Windows\INetCache\Content.MSO\6BFAD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la\AppData\Local\Microsoft\Windows\INetCache\Content.MSO\6BFADA2E.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77A8AFAD" w14:textId="77777777" w:rsidR="007D458D" w:rsidRDefault="007D458D" w:rsidP="005026AA">
      <w:pPr>
        <w:pStyle w:val="Leipis"/>
        <w:rPr>
          <w:sz w:val="32"/>
          <w:szCs w:val="32"/>
        </w:rPr>
      </w:pPr>
    </w:p>
    <w:p w14:paraId="1D687F61" w14:textId="77777777" w:rsidR="007D458D" w:rsidRDefault="007D458D" w:rsidP="005026AA">
      <w:pPr>
        <w:pStyle w:val="Leipis"/>
        <w:rPr>
          <w:sz w:val="32"/>
          <w:szCs w:val="32"/>
        </w:rPr>
      </w:pPr>
    </w:p>
    <w:p w14:paraId="4CEB65B5" w14:textId="77777777" w:rsidR="007D458D" w:rsidRDefault="007D458D" w:rsidP="005026AA">
      <w:pPr>
        <w:pStyle w:val="Leipis"/>
        <w:rPr>
          <w:sz w:val="32"/>
          <w:szCs w:val="32"/>
        </w:rPr>
      </w:pPr>
    </w:p>
    <w:p w14:paraId="7DA9B6CE" w14:textId="77777777" w:rsidR="007D458D" w:rsidRDefault="007D458D" w:rsidP="005026AA">
      <w:pPr>
        <w:pStyle w:val="Leipis"/>
        <w:rPr>
          <w:sz w:val="32"/>
          <w:szCs w:val="32"/>
        </w:rPr>
      </w:pPr>
    </w:p>
    <w:p w14:paraId="72D6E5CF" w14:textId="77777777" w:rsidR="00E850C9" w:rsidRDefault="00E850C9" w:rsidP="005026AA">
      <w:pPr>
        <w:pStyle w:val="Leipis"/>
        <w:rPr>
          <w:sz w:val="32"/>
          <w:szCs w:val="32"/>
        </w:rPr>
      </w:pPr>
    </w:p>
    <w:p w14:paraId="393B2279" w14:textId="77777777" w:rsidR="00E850C9" w:rsidRDefault="00E850C9" w:rsidP="005026AA">
      <w:pPr>
        <w:pStyle w:val="Leipis"/>
        <w:rPr>
          <w:sz w:val="32"/>
          <w:szCs w:val="32"/>
        </w:rPr>
      </w:pPr>
    </w:p>
    <w:p w14:paraId="2CA64191" w14:textId="77777777" w:rsidR="007D458D" w:rsidRDefault="007D458D" w:rsidP="005026AA">
      <w:pPr>
        <w:pStyle w:val="Leipis"/>
        <w:rPr>
          <w:sz w:val="32"/>
          <w:szCs w:val="32"/>
        </w:rPr>
      </w:pPr>
    </w:p>
    <w:p w14:paraId="012E27B4" w14:textId="77777777" w:rsidR="007D458D" w:rsidRDefault="00E850C9" w:rsidP="00E850C9">
      <w:pPr>
        <w:pStyle w:val="Leipis"/>
        <w:jc w:val="center"/>
        <w:rPr>
          <w:sz w:val="32"/>
          <w:szCs w:val="32"/>
        </w:rPr>
      </w:pPr>
      <w:r>
        <w:rPr>
          <w:noProof/>
          <w:sz w:val="32"/>
          <w:szCs w:val="32"/>
          <w:lang w:eastAsia="fi-FI"/>
        </w:rPr>
        <w:drawing>
          <wp:inline distT="0" distB="0" distL="0" distR="0" wp14:anchorId="42DA18C8" wp14:editId="43F575F7">
            <wp:extent cx="5867025" cy="4400550"/>
            <wp:effectExtent l="0" t="0" r="635"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220513_124605.jpg"/>
                    <pic:cNvPicPr/>
                  </pic:nvPicPr>
                  <pic:blipFill>
                    <a:blip r:embed="rId24">
                      <a:extLst>
                        <a:ext uri="{28A0092B-C50C-407E-A947-70E740481C1C}">
                          <a14:useLocalDpi xmlns:a14="http://schemas.microsoft.com/office/drawing/2010/main" val="0"/>
                        </a:ext>
                      </a:extLst>
                    </a:blip>
                    <a:stretch>
                      <a:fillRect/>
                    </a:stretch>
                  </pic:blipFill>
                  <pic:spPr>
                    <a:xfrm>
                      <a:off x="0" y="0"/>
                      <a:ext cx="5871718" cy="4404070"/>
                    </a:xfrm>
                    <a:prstGeom prst="rect">
                      <a:avLst/>
                    </a:prstGeom>
                  </pic:spPr>
                </pic:pic>
              </a:graphicData>
            </a:graphic>
          </wp:inline>
        </w:drawing>
      </w:r>
    </w:p>
    <w:p w14:paraId="62B5D791" w14:textId="77777777" w:rsidR="007D458D" w:rsidRDefault="007D458D" w:rsidP="005026AA">
      <w:pPr>
        <w:pStyle w:val="Leipis"/>
        <w:rPr>
          <w:sz w:val="32"/>
          <w:szCs w:val="32"/>
        </w:rPr>
      </w:pPr>
    </w:p>
    <w:p w14:paraId="751BB1D6" w14:textId="77777777" w:rsidR="007D458D" w:rsidRDefault="007D458D" w:rsidP="005026AA">
      <w:pPr>
        <w:pStyle w:val="Leipis"/>
        <w:rPr>
          <w:sz w:val="32"/>
          <w:szCs w:val="32"/>
        </w:rPr>
      </w:pPr>
    </w:p>
    <w:p w14:paraId="42825414" w14:textId="77777777" w:rsidR="007D458D" w:rsidRDefault="007D458D" w:rsidP="001968A4">
      <w:pPr>
        <w:pStyle w:val="Leipis"/>
        <w:jc w:val="center"/>
        <w:rPr>
          <w:sz w:val="32"/>
          <w:szCs w:val="32"/>
        </w:rPr>
      </w:pPr>
    </w:p>
    <w:p w14:paraId="1CE06E7E" w14:textId="77777777" w:rsidR="007D458D" w:rsidRDefault="007D458D" w:rsidP="005026AA">
      <w:pPr>
        <w:pStyle w:val="Leipis"/>
        <w:rPr>
          <w:sz w:val="32"/>
          <w:szCs w:val="32"/>
        </w:rPr>
      </w:pPr>
    </w:p>
    <w:p w14:paraId="68FB887A" w14:textId="77777777" w:rsidR="007D458D" w:rsidRDefault="007D458D" w:rsidP="005026AA">
      <w:pPr>
        <w:pStyle w:val="Leipis"/>
        <w:rPr>
          <w:sz w:val="32"/>
          <w:szCs w:val="32"/>
        </w:rPr>
      </w:pPr>
    </w:p>
    <w:p w14:paraId="14AF8CB6" w14:textId="77777777" w:rsidR="007D458D" w:rsidRDefault="007D458D" w:rsidP="005026AA">
      <w:pPr>
        <w:pStyle w:val="Leipis"/>
        <w:rPr>
          <w:sz w:val="32"/>
          <w:szCs w:val="32"/>
        </w:rPr>
      </w:pPr>
    </w:p>
    <w:p w14:paraId="2DB5D42C" w14:textId="77777777" w:rsidR="007D458D" w:rsidRDefault="007D458D" w:rsidP="005026AA">
      <w:pPr>
        <w:pStyle w:val="Leipis"/>
        <w:rPr>
          <w:sz w:val="32"/>
          <w:szCs w:val="32"/>
        </w:rPr>
      </w:pPr>
    </w:p>
    <w:p w14:paraId="33995C59" w14:textId="77777777" w:rsidR="007D458D" w:rsidRDefault="007D458D" w:rsidP="005026AA">
      <w:pPr>
        <w:pStyle w:val="Leipis"/>
        <w:rPr>
          <w:sz w:val="32"/>
          <w:szCs w:val="32"/>
        </w:rPr>
      </w:pPr>
    </w:p>
    <w:p w14:paraId="1D789D4C" w14:textId="77777777" w:rsidR="007D458D" w:rsidRPr="00507B2A" w:rsidRDefault="007D458D" w:rsidP="005026AA">
      <w:pPr>
        <w:pStyle w:val="Leipis"/>
        <w:rPr>
          <w:sz w:val="32"/>
          <w:szCs w:val="32"/>
        </w:rPr>
      </w:pPr>
    </w:p>
    <w:sectPr w:rsidR="007D458D" w:rsidRPr="00507B2A" w:rsidSect="008F7EFB">
      <w:footerReference w:type="default" r:id="rId25"/>
      <w:headerReference w:type="first" r:id="rId26"/>
      <w:footerReference w:type="first" r:id="rId27"/>
      <w:pgSz w:w="11900" w:h="16840" w:code="9"/>
      <w:pgMar w:top="737" w:right="737" w:bottom="2098" w:left="737" w:header="39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A24C" w14:textId="77777777" w:rsidR="00571209" w:rsidRDefault="00571209">
      <w:r>
        <w:separator/>
      </w:r>
    </w:p>
  </w:endnote>
  <w:endnote w:type="continuationSeparator" w:id="0">
    <w:p w14:paraId="0B548251" w14:textId="77777777" w:rsidR="00571209" w:rsidRDefault="0057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RobotoSlab-Light">
    <w:altName w:val="Times New Roman"/>
    <w:charset w:val="00"/>
    <w:family w:val="auto"/>
    <w:pitch w:val="variable"/>
    <w:sig w:usb0="00000001"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7230" w14:textId="77777777" w:rsidR="00391A95" w:rsidRDefault="00391A95">
    <w:pPr>
      <w:pStyle w:val="Alatunniste"/>
    </w:pPr>
    <w:r>
      <w:rPr>
        <w:noProof/>
        <w:lang w:eastAsia="fi-FI"/>
      </w:rPr>
      <w:drawing>
        <wp:anchor distT="0" distB="0" distL="114300" distR="114300" simplePos="0" relativeHeight="251660288" behindDoc="1" locked="0" layoutInCell="1" allowOverlap="1" wp14:anchorId="716B27DF" wp14:editId="36E58E1F">
          <wp:simplePos x="0" y="0"/>
          <wp:positionH relativeFrom="column">
            <wp:posOffset>-450850</wp:posOffset>
          </wp:positionH>
          <wp:positionV relativeFrom="paragraph">
            <wp:posOffset>-656665</wp:posOffset>
          </wp:positionV>
          <wp:extent cx="7527564" cy="1111048"/>
          <wp:effectExtent l="0" t="0" r="0" b="6985"/>
          <wp:wrapNone/>
          <wp:docPr id="4" name="Kuva 4" descr="/Users/Satu/Documents/Asiakkaat_SH/Seinäjoki/Sovellukset/Julkaisu A4/seinajoki-julkaisuA4_kuo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rs/Satu/Documents/Asiakkaat_SH/Seinäjoki/Sovellukset/Julkaisu A4/seinajoki-julkaisuA4_kuo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564" cy="111104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273" w14:textId="77777777" w:rsidR="00391A95" w:rsidRDefault="00391A95">
    <w:pPr>
      <w:pStyle w:val="Alatunniste"/>
    </w:pPr>
    <w:r>
      <w:rPr>
        <w:noProof/>
        <w:lang w:eastAsia="fi-FI"/>
      </w:rPr>
      <w:drawing>
        <wp:anchor distT="0" distB="0" distL="114300" distR="114300" simplePos="0" relativeHeight="251658240" behindDoc="0" locked="0" layoutInCell="1" allowOverlap="1" wp14:anchorId="336DB6AB" wp14:editId="130586F4">
          <wp:simplePos x="0" y="0"/>
          <wp:positionH relativeFrom="column">
            <wp:posOffset>-536538</wp:posOffset>
          </wp:positionH>
          <wp:positionV relativeFrom="paragraph">
            <wp:posOffset>-4521835</wp:posOffset>
          </wp:positionV>
          <wp:extent cx="7696200" cy="5008245"/>
          <wp:effectExtent l="0" t="0" r="0" b="0"/>
          <wp:wrapNone/>
          <wp:docPr id="10" name="Kuva 10" descr="/Users/Satu/Documents/Asiakkaat_SH/Seinäjoki/Sovellukset/Julkaisu A4/seinajoki-julkaisuA4_kansikuo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Satu/Documents/Asiakkaat_SH/Seinäjoki/Sovellukset/Julkaisu A4/seinajoki-julkaisuA4_kansikuo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50082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D069" w14:textId="77777777" w:rsidR="00571209" w:rsidRDefault="00571209">
      <w:r>
        <w:separator/>
      </w:r>
    </w:p>
  </w:footnote>
  <w:footnote w:type="continuationSeparator" w:id="0">
    <w:p w14:paraId="3D8DD243" w14:textId="77777777" w:rsidR="00571209" w:rsidRDefault="0057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339F" w14:textId="77777777" w:rsidR="00391A95" w:rsidRDefault="00391A95">
    <w:pPr>
      <w:pStyle w:val="Yltunniste"/>
    </w:pPr>
    <w:r>
      <w:rPr>
        <w:noProof/>
        <w:lang w:eastAsia="fi-FI"/>
      </w:rPr>
      <w:drawing>
        <wp:anchor distT="0" distB="0" distL="114300" distR="114300" simplePos="0" relativeHeight="251659264" behindDoc="1" locked="0" layoutInCell="1" allowOverlap="1" wp14:anchorId="1F8A1BB2" wp14:editId="10554CBD">
          <wp:simplePos x="0" y="0"/>
          <wp:positionH relativeFrom="column">
            <wp:posOffset>1812290</wp:posOffset>
          </wp:positionH>
          <wp:positionV relativeFrom="paragraph">
            <wp:posOffset>-302746</wp:posOffset>
          </wp:positionV>
          <wp:extent cx="2511496" cy="901916"/>
          <wp:effectExtent l="0" t="0" r="3175" b="1270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najoki-tekstilogo-rgb-nega.jpg"/>
                  <pic:cNvPicPr/>
                </pic:nvPicPr>
                <pic:blipFill>
                  <a:blip r:embed="rId1">
                    <a:extLst>
                      <a:ext uri="{28A0092B-C50C-407E-A947-70E740481C1C}">
                        <a14:useLocalDpi xmlns:a14="http://schemas.microsoft.com/office/drawing/2010/main" val="0"/>
                      </a:ext>
                    </a:extLst>
                  </a:blip>
                  <a:stretch>
                    <a:fillRect/>
                  </a:stretch>
                </pic:blipFill>
                <pic:spPr>
                  <a:xfrm>
                    <a:off x="0" y="0"/>
                    <a:ext cx="2511496" cy="9019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2746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FF56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4A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0E1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621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C63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4E0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E840E"/>
    <w:lvl w:ilvl="0">
      <w:start w:val="1"/>
      <w:numFmt w:val="bullet"/>
      <w:lvlText w:val=""/>
      <w:lvlJc w:val="left"/>
      <w:pPr>
        <w:tabs>
          <w:tab w:val="num" w:pos="643"/>
        </w:tabs>
        <w:ind w:left="643" w:hanging="360"/>
      </w:pPr>
      <w:rPr>
        <w:rFonts w:ascii="Symbol" w:hAnsi="Symbol" w:hint="default"/>
      </w:rPr>
    </w:lvl>
  </w:abstractNum>
  <w:num w:numId="1" w16cid:durableId="620576769">
    <w:abstractNumId w:val="1"/>
  </w:num>
  <w:num w:numId="2" w16cid:durableId="165558260">
    <w:abstractNumId w:val="2"/>
  </w:num>
  <w:num w:numId="3" w16cid:durableId="405223815">
    <w:abstractNumId w:val="3"/>
  </w:num>
  <w:num w:numId="4" w16cid:durableId="349911392">
    <w:abstractNumId w:val="4"/>
  </w:num>
  <w:num w:numId="5" w16cid:durableId="1557159116">
    <w:abstractNumId w:val="5"/>
  </w:num>
  <w:num w:numId="6" w16cid:durableId="1728600365">
    <w:abstractNumId w:val="6"/>
  </w:num>
  <w:num w:numId="7" w16cid:durableId="378822434">
    <w:abstractNumId w:val="7"/>
  </w:num>
  <w:num w:numId="8" w16cid:durableId="130084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304"/>
  <w:hyphenationZone w:val="425"/>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9E"/>
    <w:rsid w:val="000207E6"/>
    <w:rsid w:val="00033133"/>
    <w:rsid w:val="000458B8"/>
    <w:rsid w:val="0006536A"/>
    <w:rsid w:val="00091DF5"/>
    <w:rsid w:val="00141301"/>
    <w:rsid w:val="001622CC"/>
    <w:rsid w:val="0017611C"/>
    <w:rsid w:val="001968A4"/>
    <w:rsid w:val="001C0E86"/>
    <w:rsid w:val="00207FB1"/>
    <w:rsid w:val="0023500A"/>
    <w:rsid w:val="00247A5E"/>
    <w:rsid w:val="0026479E"/>
    <w:rsid w:val="00275FCA"/>
    <w:rsid w:val="002C0E3A"/>
    <w:rsid w:val="002E5D20"/>
    <w:rsid w:val="00325A71"/>
    <w:rsid w:val="00350594"/>
    <w:rsid w:val="00383D44"/>
    <w:rsid w:val="00391A95"/>
    <w:rsid w:val="003B43A1"/>
    <w:rsid w:val="003C11FB"/>
    <w:rsid w:val="003C3A6C"/>
    <w:rsid w:val="00432227"/>
    <w:rsid w:val="004A7753"/>
    <w:rsid w:val="004C1C9A"/>
    <w:rsid w:val="005026AA"/>
    <w:rsid w:val="00504296"/>
    <w:rsid w:val="00507B2A"/>
    <w:rsid w:val="00514B55"/>
    <w:rsid w:val="005338C0"/>
    <w:rsid w:val="0055473C"/>
    <w:rsid w:val="00555312"/>
    <w:rsid w:val="00571209"/>
    <w:rsid w:val="00575EBF"/>
    <w:rsid w:val="005E633F"/>
    <w:rsid w:val="006410E3"/>
    <w:rsid w:val="00641B13"/>
    <w:rsid w:val="00644F4B"/>
    <w:rsid w:val="00652A3D"/>
    <w:rsid w:val="006F3E7D"/>
    <w:rsid w:val="00732462"/>
    <w:rsid w:val="00733CB8"/>
    <w:rsid w:val="007641AD"/>
    <w:rsid w:val="007D458D"/>
    <w:rsid w:val="007D4918"/>
    <w:rsid w:val="0086203A"/>
    <w:rsid w:val="0086770E"/>
    <w:rsid w:val="008A378A"/>
    <w:rsid w:val="008D3CF7"/>
    <w:rsid w:val="008F7EFB"/>
    <w:rsid w:val="0092428C"/>
    <w:rsid w:val="0092481F"/>
    <w:rsid w:val="00965D83"/>
    <w:rsid w:val="009866E9"/>
    <w:rsid w:val="00996452"/>
    <w:rsid w:val="009E23DC"/>
    <w:rsid w:val="009F268D"/>
    <w:rsid w:val="00A04334"/>
    <w:rsid w:val="00A445FC"/>
    <w:rsid w:val="00A46A9C"/>
    <w:rsid w:val="00A67852"/>
    <w:rsid w:val="00A90C70"/>
    <w:rsid w:val="00AA52FD"/>
    <w:rsid w:val="00AB53A5"/>
    <w:rsid w:val="00AD1AB9"/>
    <w:rsid w:val="00AD7E48"/>
    <w:rsid w:val="00B0238A"/>
    <w:rsid w:val="00BF58AD"/>
    <w:rsid w:val="00C86DE0"/>
    <w:rsid w:val="00CA42F0"/>
    <w:rsid w:val="00CA6643"/>
    <w:rsid w:val="00CC0D3A"/>
    <w:rsid w:val="00D00A9E"/>
    <w:rsid w:val="00D43847"/>
    <w:rsid w:val="00D7044C"/>
    <w:rsid w:val="00D71502"/>
    <w:rsid w:val="00DA09BB"/>
    <w:rsid w:val="00E14F33"/>
    <w:rsid w:val="00E47965"/>
    <w:rsid w:val="00E837BF"/>
    <w:rsid w:val="00E850C9"/>
    <w:rsid w:val="00EA160B"/>
    <w:rsid w:val="00EB7E2D"/>
    <w:rsid w:val="00ED4257"/>
    <w:rsid w:val="00EE3485"/>
    <w:rsid w:val="00F07320"/>
    <w:rsid w:val="00F34D74"/>
    <w:rsid w:val="00F37294"/>
    <w:rsid w:val="00F40081"/>
    <w:rsid w:val="00F857E4"/>
    <w:rsid w:val="00FD4374"/>
    <w:rsid w:val="00FF3D40"/>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5C34"/>
  <w15:docId w15:val="{62CE29E7-C43E-4AF9-B3E0-0D6FA80F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imes New Roman"/>
        <w:lang w:val="fi-FI" w:eastAsia="fi-FI"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634C6"/>
    <w:rPr>
      <w:sz w:val="24"/>
      <w:szCs w:val="24"/>
      <w:lang w:eastAsia="en-US"/>
    </w:rPr>
  </w:style>
  <w:style w:type="paragraph" w:styleId="Otsikko1">
    <w:name w:val="heading 1"/>
    <w:aliases w:val="Etusivun otsikko"/>
    <w:basedOn w:val="Normaali"/>
    <w:next w:val="Normaali"/>
    <w:link w:val="Otsikko1Char"/>
    <w:uiPriority w:val="9"/>
    <w:qFormat/>
    <w:rsid w:val="001622CC"/>
    <w:pPr>
      <w:jc w:val="center"/>
      <w:outlineLvl w:val="0"/>
    </w:pPr>
    <w:rPr>
      <w:b/>
      <w:color w:val="223B7C"/>
      <w:sz w:val="96"/>
      <w:szCs w:val="96"/>
    </w:rPr>
  </w:style>
  <w:style w:type="paragraph" w:styleId="Otsikko2">
    <w:name w:val="heading 2"/>
    <w:basedOn w:val="Normaali"/>
    <w:next w:val="Normaali"/>
    <w:link w:val="Otsikko2Char"/>
    <w:rsid w:val="00ED4257"/>
    <w:pPr>
      <w:outlineLvl w:val="1"/>
    </w:pPr>
    <w:rPr>
      <w:color w:val="002362"/>
      <w:sz w:val="40"/>
    </w:rPr>
  </w:style>
  <w:style w:type="paragraph" w:styleId="Otsikko3">
    <w:name w:val="heading 3"/>
    <w:basedOn w:val="Normaali"/>
    <w:next w:val="Normaali"/>
    <w:link w:val="Otsikko3Char"/>
    <w:rsid w:val="00ED4257"/>
    <w:pPr>
      <w:keepNext/>
      <w:keepLines/>
      <w:spacing w:before="200"/>
      <w:outlineLvl w:val="2"/>
    </w:pPr>
    <w:rPr>
      <w:rFonts w:eastAsia="Times New Roman"/>
      <w:b/>
      <w:bCs/>
      <w:color w:val="223B7C"/>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nhideWhenUsed/>
  </w:style>
  <w:style w:type="character" w:customStyle="1" w:styleId="Kappaleenoletuskirjasin1">
    <w:name w:val="Kappaleen oletuskirjasin1"/>
    <w:semiHidden/>
    <w:unhideWhenUsed/>
    <w:rsid w:val="0056557C"/>
  </w:style>
  <w:style w:type="character" w:customStyle="1" w:styleId="Kappaleenoletuskirjasin12">
    <w:name w:val="Kappaleen oletuskirjasin12"/>
    <w:semiHidden/>
    <w:unhideWhenUsed/>
    <w:rsid w:val="0038566C"/>
  </w:style>
  <w:style w:type="character" w:customStyle="1" w:styleId="Kappaleenoletuskirjasin11">
    <w:name w:val="Kappaleen oletuskirjasin11"/>
    <w:semiHidden/>
    <w:unhideWhenUsed/>
    <w:rsid w:val="00A634C6"/>
  </w:style>
  <w:style w:type="paragraph" w:styleId="Yltunniste">
    <w:name w:val="header"/>
    <w:basedOn w:val="Normaali"/>
    <w:link w:val="YltunnisteChar"/>
    <w:uiPriority w:val="99"/>
    <w:unhideWhenUsed/>
    <w:rsid w:val="004C7921"/>
    <w:pPr>
      <w:tabs>
        <w:tab w:val="center" w:pos="4986"/>
        <w:tab w:val="right" w:pos="9972"/>
      </w:tabs>
    </w:pPr>
  </w:style>
  <w:style w:type="character" w:customStyle="1" w:styleId="YltunnisteChar">
    <w:name w:val="Ylätunniste Char"/>
    <w:basedOn w:val="Kappaleenoletuskirjasin12"/>
    <w:link w:val="Yltunniste"/>
    <w:uiPriority w:val="99"/>
    <w:rsid w:val="004C7921"/>
  </w:style>
  <w:style w:type="paragraph" w:styleId="Alatunniste">
    <w:name w:val="footer"/>
    <w:basedOn w:val="Normaali"/>
    <w:link w:val="AlatunnisteChar"/>
    <w:uiPriority w:val="99"/>
    <w:unhideWhenUsed/>
    <w:rsid w:val="004C7921"/>
    <w:pPr>
      <w:tabs>
        <w:tab w:val="center" w:pos="4986"/>
        <w:tab w:val="right" w:pos="9972"/>
      </w:tabs>
    </w:pPr>
  </w:style>
  <w:style w:type="character" w:customStyle="1" w:styleId="AlatunnisteChar">
    <w:name w:val="Alatunniste Char"/>
    <w:basedOn w:val="Kappaleenoletuskirjasin12"/>
    <w:link w:val="Alatunniste"/>
    <w:uiPriority w:val="99"/>
    <w:rsid w:val="004C7921"/>
  </w:style>
  <w:style w:type="character" w:customStyle="1" w:styleId="Otsikko1Char">
    <w:name w:val="Otsikko 1 Char"/>
    <w:aliases w:val="Etusivun otsikko Char"/>
    <w:link w:val="Otsikko1"/>
    <w:uiPriority w:val="9"/>
    <w:rsid w:val="001622CC"/>
    <w:rPr>
      <w:b/>
      <w:color w:val="223B7C"/>
      <w:sz w:val="96"/>
      <w:szCs w:val="96"/>
      <w:lang w:eastAsia="en-US"/>
    </w:rPr>
  </w:style>
  <w:style w:type="paragraph" w:customStyle="1" w:styleId="Leipis">
    <w:name w:val="Leipis"/>
    <w:basedOn w:val="Normaali"/>
    <w:qFormat/>
    <w:rsid w:val="006410E3"/>
    <w:pPr>
      <w:spacing w:line="276" w:lineRule="auto"/>
    </w:pPr>
    <w:rPr>
      <w:rFonts w:cs="RobotoSlab-Light"/>
      <w:sz w:val="15"/>
      <w:szCs w:val="15"/>
    </w:rPr>
  </w:style>
  <w:style w:type="paragraph" w:customStyle="1" w:styleId="Ingressi">
    <w:name w:val="Ingressi"/>
    <w:basedOn w:val="Normaali"/>
    <w:qFormat/>
    <w:rsid w:val="006410E3"/>
    <w:pPr>
      <w:spacing w:before="86" w:line="135" w:lineRule="atLeast"/>
    </w:pPr>
    <w:rPr>
      <w:b/>
      <w:bCs/>
      <w:i/>
      <w:iCs/>
      <w:color w:val="254488"/>
      <w:sz w:val="20"/>
      <w:szCs w:val="20"/>
      <w:lang w:eastAsia="fi-FI"/>
    </w:rPr>
  </w:style>
  <w:style w:type="character" w:customStyle="1" w:styleId="Otsikko2Char">
    <w:name w:val="Otsikko 2 Char"/>
    <w:link w:val="Otsikko2"/>
    <w:rsid w:val="00ED4257"/>
    <w:rPr>
      <w:color w:val="002362"/>
      <w:sz w:val="40"/>
    </w:rPr>
  </w:style>
  <w:style w:type="paragraph" w:styleId="NormaaliWWW">
    <w:name w:val="Normal (Web)"/>
    <w:basedOn w:val="Normaali"/>
    <w:uiPriority w:val="99"/>
    <w:rsid w:val="008E0013"/>
    <w:pPr>
      <w:spacing w:beforeLines="1" w:afterLines="1"/>
    </w:pPr>
    <w:rPr>
      <w:rFonts w:ascii="Times" w:hAnsi="Times"/>
      <w:sz w:val="20"/>
      <w:szCs w:val="20"/>
      <w:lang w:eastAsia="fi-FI"/>
    </w:rPr>
  </w:style>
  <w:style w:type="paragraph" w:customStyle="1" w:styleId="kappaleenaloitus">
    <w:name w:val="kappaleen aloitus"/>
    <w:basedOn w:val="Leipis"/>
    <w:qFormat/>
    <w:rsid w:val="00470287"/>
    <w:rPr>
      <w:b/>
      <w:caps/>
    </w:rPr>
  </w:style>
  <w:style w:type="character" w:customStyle="1" w:styleId="Otsikko3Char">
    <w:name w:val="Otsikko 3 Char"/>
    <w:link w:val="Otsikko3"/>
    <w:rsid w:val="00ED4257"/>
    <w:rPr>
      <w:rFonts w:ascii="Trebuchet MS" w:eastAsia="Times New Roman" w:hAnsi="Trebuchet MS" w:cs="Times New Roman"/>
      <w:b/>
      <w:bCs/>
      <w:color w:val="223B7C"/>
    </w:rPr>
  </w:style>
  <w:style w:type="paragraph" w:customStyle="1" w:styleId="p1">
    <w:name w:val="p1"/>
    <w:basedOn w:val="Normaali"/>
    <w:rsid w:val="00033133"/>
    <w:pPr>
      <w:spacing w:before="86" w:line="135" w:lineRule="atLeast"/>
    </w:pPr>
    <w:rPr>
      <w:sz w:val="11"/>
      <w:szCs w:val="11"/>
      <w:lang w:eastAsia="fi-FI"/>
    </w:rPr>
  </w:style>
  <w:style w:type="paragraph" w:customStyle="1" w:styleId="p2">
    <w:name w:val="p2"/>
    <w:basedOn w:val="Normaali"/>
    <w:rsid w:val="00033133"/>
    <w:pPr>
      <w:spacing w:line="135" w:lineRule="atLeast"/>
      <w:ind w:firstLine="170"/>
    </w:pPr>
    <w:rPr>
      <w:sz w:val="11"/>
      <w:szCs w:val="11"/>
      <w:lang w:eastAsia="fi-FI"/>
    </w:rPr>
  </w:style>
  <w:style w:type="paragraph" w:customStyle="1" w:styleId="p3">
    <w:name w:val="p3"/>
    <w:basedOn w:val="Normaali"/>
    <w:rsid w:val="00033133"/>
    <w:pPr>
      <w:spacing w:before="255" w:line="173" w:lineRule="atLeast"/>
    </w:pPr>
    <w:rPr>
      <w:color w:val="254488"/>
      <w:sz w:val="15"/>
      <w:szCs w:val="15"/>
      <w:lang w:eastAsia="fi-FI"/>
    </w:rPr>
  </w:style>
  <w:style w:type="paragraph" w:customStyle="1" w:styleId="p4">
    <w:name w:val="p4"/>
    <w:basedOn w:val="Normaali"/>
    <w:rsid w:val="00033133"/>
    <w:pPr>
      <w:spacing w:line="135" w:lineRule="atLeast"/>
      <w:ind w:firstLine="170"/>
    </w:pPr>
    <w:rPr>
      <w:sz w:val="11"/>
      <w:szCs w:val="11"/>
      <w:lang w:eastAsia="fi-FI"/>
    </w:rPr>
  </w:style>
  <w:style w:type="paragraph" w:customStyle="1" w:styleId="p5">
    <w:name w:val="p5"/>
    <w:basedOn w:val="Normaali"/>
    <w:rsid w:val="00033133"/>
    <w:pPr>
      <w:spacing w:line="135" w:lineRule="atLeast"/>
    </w:pPr>
    <w:rPr>
      <w:color w:val="254488"/>
      <w:sz w:val="11"/>
      <w:szCs w:val="11"/>
      <w:lang w:eastAsia="fi-FI"/>
    </w:rPr>
  </w:style>
  <w:style w:type="character" w:customStyle="1" w:styleId="s1">
    <w:name w:val="s1"/>
    <w:basedOn w:val="Kappaleenoletusfontti"/>
    <w:rsid w:val="00033133"/>
    <w:rPr>
      <w:rFonts w:ascii="Trebuchet MS" w:hAnsi="Trebuchet MS" w:hint="default"/>
      <w:color w:val="254488"/>
      <w:sz w:val="9"/>
      <w:szCs w:val="9"/>
    </w:rPr>
  </w:style>
  <w:style w:type="character" w:customStyle="1" w:styleId="apple-converted-space">
    <w:name w:val="apple-converted-space"/>
    <w:basedOn w:val="Kappaleenoletusfontti"/>
    <w:rsid w:val="00033133"/>
  </w:style>
  <w:style w:type="paragraph" w:customStyle="1" w:styleId="ALAOTSIKKO">
    <w:name w:val="ALAOTSIKKO"/>
    <w:basedOn w:val="Otsikko"/>
    <w:qFormat/>
    <w:rsid w:val="001622CC"/>
    <w:pPr>
      <w:spacing w:line="360" w:lineRule="auto"/>
      <w:jc w:val="center"/>
    </w:pPr>
    <w:rPr>
      <w:rFonts w:ascii="Trebuchet MS" w:hAnsi="Trebuchet MS"/>
      <w:color w:val="223B7C" w:themeColor="text2"/>
    </w:rPr>
  </w:style>
  <w:style w:type="paragraph" w:customStyle="1" w:styleId="NIMIJAPIVMR">
    <w:name w:val="NIMI JA PÄIVÄMÄÄRÄ"/>
    <w:basedOn w:val="Leipis"/>
    <w:qFormat/>
    <w:rsid w:val="001622CC"/>
    <w:pPr>
      <w:jc w:val="center"/>
    </w:pPr>
    <w:rPr>
      <w:color w:val="223B7C" w:themeColor="text2"/>
    </w:rPr>
  </w:style>
  <w:style w:type="paragraph" w:styleId="Otsikko">
    <w:name w:val="Title"/>
    <w:basedOn w:val="Normaali"/>
    <w:next w:val="Normaali"/>
    <w:link w:val="OtsikkoChar"/>
    <w:rsid w:val="006410E3"/>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410E3"/>
    <w:rPr>
      <w:rFonts w:asciiTheme="majorHAnsi" w:eastAsiaTheme="majorEastAsia" w:hAnsiTheme="majorHAnsi" w:cstheme="majorBidi"/>
      <w:spacing w:val="-10"/>
      <w:kern w:val="28"/>
      <w:sz w:val="56"/>
      <w:szCs w:val="56"/>
      <w:lang w:eastAsia="en-US"/>
    </w:rPr>
  </w:style>
  <w:style w:type="paragraph" w:customStyle="1" w:styleId="Potsikko">
    <w:name w:val="Pääotsikko"/>
    <w:basedOn w:val="Otsikko2"/>
    <w:qFormat/>
    <w:rsid w:val="001622CC"/>
    <w:rPr>
      <w:sz w:val="72"/>
    </w:rPr>
  </w:style>
  <w:style w:type="paragraph" w:customStyle="1" w:styleId="Vliotsikko">
    <w:name w:val="Väliotsikko"/>
    <w:basedOn w:val="Leipis"/>
    <w:qFormat/>
    <w:rsid w:val="001622CC"/>
    <w:pPr>
      <w:spacing w:before="120" w:after="120" w:line="240" w:lineRule="auto"/>
    </w:pPr>
    <w:rPr>
      <w:b/>
      <w:color w:val="223B7C" w:themeColor="text2"/>
      <w:sz w:val="20"/>
    </w:rPr>
  </w:style>
  <w:style w:type="paragraph" w:customStyle="1" w:styleId="Leipissisennetty">
    <w:name w:val="Leipis sisennetty"/>
    <w:basedOn w:val="Leipis"/>
    <w:qFormat/>
    <w:rsid w:val="008A378A"/>
    <w:pPr>
      <w:ind w:firstLine="284"/>
    </w:pPr>
  </w:style>
  <w:style w:type="character" w:styleId="Hyperlinkki">
    <w:name w:val="Hyperlink"/>
    <w:basedOn w:val="Kappaleenoletusfontti"/>
    <w:uiPriority w:val="99"/>
    <w:unhideWhenUsed/>
    <w:rsid w:val="00E14F33"/>
    <w:rPr>
      <w:color w:val="0099AB" w:themeColor="hyperlink"/>
      <w:u w:val="single"/>
    </w:rPr>
  </w:style>
  <w:style w:type="paragraph" w:styleId="Seliteteksti">
    <w:name w:val="Balloon Text"/>
    <w:basedOn w:val="Normaali"/>
    <w:link w:val="SelitetekstiChar"/>
    <w:semiHidden/>
    <w:unhideWhenUsed/>
    <w:rsid w:val="00D71502"/>
    <w:rPr>
      <w:rFonts w:ascii="Segoe UI" w:hAnsi="Segoe UI" w:cs="Segoe UI"/>
      <w:sz w:val="18"/>
      <w:szCs w:val="18"/>
    </w:rPr>
  </w:style>
  <w:style w:type="character" w:customStyle="1" w:styleId="SelitetekstiChar">
    <w:name w:val="Seliteteksti Char"/>
    <w:basedOn w:val="Kappaleenoletusfontti"/>
    <w:link w:val="Seliteteksti"/>
    <w:semiHidden/>
    <w:rsid w:val="00D71502"/>
    <w:rPr>
      <w:rFonts w:ascii="Segoe UI" w:hAnsi="Segoe UI" w:cs="Segoe UI"/>
      <w:sz w:val="18"/>
      <w:szCs w:val="18"/>
      <w:lang w:eastAsia="en-US"/>
    </w:rPr>
  </w:style>
  <w:style w:type="character" w:styleId="AvattuHyperlinkki">
    <w:name w:val="FollowedHyperlink"/>
    <w:basedOn w:val="Kappaleenoletusfontti"/>
    <w:semiHidden/>
    <w:unhideWhenUsed/>
    <w:rsid w:val="00C86DE0"/>
    <w:rPr>
      <w:color w:val="1356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8792">
      <w:bodyDiv w:val="1"/>
      <w:marLeft w:val="0"/>
      <w:marRight w:val="0"/>
      <w:marTop w:val="0"/>
      <w:marBottom w:val="0"/>
      <w:divBdr>
        <w:top w:val="none" w:sz="0" w:space="0" w:color="auto"/>
        <w:left w:val="none" w:sz="0" w:space="0" w:color="auto"/>
        <w:bottom w:val="none" w:sz="0" w:space="0" w:color="auto"/>
        <w:right w:val="none" w:sz="0" w:space="0" w:color="auto"/>
      </w:divBdr>
    </w:div>
    <w:div w:id="249391960">
      <w:bodyDiv w:val="1"/>
      <w:marLeft w:val="0"/>
      <w:marRight w:val="0"/>
      <w:marTop w:val="0"/>
      <w:marBottom w:val="0"/>
      <w:divBdr>
        <w:top w:val="none" w:sz="0" w:space="0" w:color="auto"/>
        <w:left w:val="none" w:sz="0" w:space="0" w:color="auto"/>
        <w:bottom w:val="none" w:sz="0" w:space="0" w:color="auto"/>
        <w:right w:val="none" w:sz="0" w:space="0" w:color="auto"/>
      </w:divBdr>
    </w:div>
    <w:div w:id="318386034">
      <w:bodyDiv w:val="1"/>
      <w:marLeft w:val="0"/>
      <w:marRight w:val="0"/>
      <w:marTop w:val="0"/>
      <w:marBottom w:val="0"/>
      <w:divBdr>
        <w:top w:val="none" w:sz="0" w:space="0" w:color="auto"/>
        <w:left w:val="none" w:sz="0" w:space="0" w:color="auto"/>
        <w:bottom w:val="none" w:sz="0" w:space="0" w:color="auto"/>
        <w:right w:val="none" w:sz="0" w:space="0" w:color="auto"/>
      </w:divBdr>
    </w:div>
    <w:div w:id="466243654">
      <w:bodyDiv w:val="1"/>
      <w:marLeft w:val="0"/>
      <w:marRight w:val="0"/>
      <w:marTop w:val="0"/>
      <w:marBottom w:val="0"/>
      <w:divBdr>
        <w:top w:val="none" w:sz="0" w:space="0" w:color="auto"/>
        <w:left w:val="none" w:sz="0" w:space="0" w:color="auto"/>
        <w:bottom w:val="none" w:sz="0" w:space="0" w:color="auto"/>
        <w:right w:val="none" w:sz="0" w:space="0" w:color="auto"/>
      </w:divBdr>
    </w:div>
    <w:div w:id="664355204">
      <w:bodyDiv w:val="1"/>
      <w:marLeft w:val="0"/>
      <w:marRight w:val="0"/>
      <w:marTop w:val="0"/>
      <w:marBottom w:val="0"/>
      <w:divBdr>
        <w:top w:val="none" w:sz="0" w:space="0" w:color="auto"/>
        <w:left w:val="none" w:sz="0" w:space="0" w:color="auto"/>
        <w:bottom w:val="none" w:sz="0" w:space="0" w:color="auto"/>
        <w:right w:val="none" w:sz="0" w:space="0" w:color="auto"/>
      </w:divBdr>
      <w:divsChild>
        <w:div w:id="665208206">
          <w:marLeft w:val="0"/>
          <w:marRight w:val="0"/>
          <w:marTop w:val="0"/>
          <w:marBottom w:val="0"/>
          <w:divBdr>
            <w:top w:val="none" w:sz="0" w:space="0" w:color="auto"/>
            <w:left w:val="none" w:sz="0" w:space="0" w:color="auto"/>
            <w:bottom w:val="none" w:sz="0" w:space="0" w:color="auto"/>
            <w:right w:val="none" w:sz="0" w:space="0" w:color="auto"/>
          </w:divBdr>
        </w:div>
        <w:div w:id="1457212562">
          <w:marLeft w:val="0"/>
          <w:marRight w:val="0"/>
          <w:marTop w:val="0"/>
          <w:marBottom w:val="0"/>
          <w:divBdr>
            <w:top w:val="none" w:sz="0" w:space="0" w:color="auto"/>
            <w:left w:val="none" w:sz="0" w:space="0" w:color="auto"/>
            <w:bottom w:val="none" w:sz="0" w:space="0" w:color="auto"/>
            <w:right w:val="none" w:sz="0" w:space="0" w:color="auto"/>
          </w:divBdr>
        </w:div>
        <w:div w:id="1739160784">
          <w:marLeft w:val="0"/>
          <w:marRight w:val="0"/>
          <w:marTop w:val="0"/>
          <w:marBottom w:val="0"/>
          <w:divBdr>
            <w:top w:val="none" w:sz="0" w:space="0" w:color="auto"/>
            <w:left w:val="none" w:sz="0" w:space="0" w:color="auto"/>
            <w:bottom w:val="none" w:sz="0" w:space="0" w:color="auto"/>
            <w:right w:val="none" w:sz="0" w:space="0" w:color="auto"/>
          </w:divBdr>
        </w:div>
      </w:divsChild>
    </w:div>
    <w:div w:id="915473990">
      <w:bodyDiv w:val="1"/>
      <w:marLeft w:val="0"/>
      <w:marRight w:val="0"/>
      <w:marTop w:val="0"/>
      <w:marBottom w:val="0"/>
      <w:divBdr>
        <w:top w:val="none" w:sz="0" w:space="0" w:color="auto"/>
        <w:left w:val="none" w:sz="0" w:space="0" w:color="auto"/>
        <w:bottom w:val="none" w:sz="0" w:space="0" w:color="auto"/>
        <w:right w:val="none" w:sz="0" w:space="0" w:color="auto"/>
      </w:divBdr>
      <w:divsChild>
        <w:div w:id="849562357">
          <w:marLeft w:val="0"/>
          <w:marRight w:val="0"/>
          <w:marTop w:val="0"/>
          <w:marBottom w:val="0"/>
          <w:divBdr>
            <w:top w:val="none" w:sz="0" w:space="0" w:color="auto"/>
            <w:left w:val="none" w:sz="0" w:space="0" w:color="auto"/>
            <w:bottom w:val="none" w:sz="0" w:space="0" w:color="auto"/>
            <w:right w:val="none" w:sz="0" w:space="0" w:color="auto"/>
          </w:divBdr>
        </w:div>
        <w:div w:id="1014920088">
          <w:marLeft w:val="0"/>
          <w:marRight w:val="0"/>
          <w:marTop w:val="0"/>
          <w:marBottom w:val="0"/>
          <w:divBdr>
            <w:top w:val="none" w:sz="0" w:space="0" w:color="auto"/>
            <w:left w:val="none" w:sz="0" w:space="0" w:color="auto"/>
            <w:bottom w:val="none" w:sz="0" w:space="0" w:color="auto"/>
            <w:right w:val="none" w:sz="0" w:space="0" w:color="auto"/>
          </w:divBdr>
        </w:div>
        <w:div w:id="1355033815">
          <w:marLeft w:val="0"/>
          <w:marRight w:val="0"/>
          <w:marTop w:val="0"/>
          <w:marBottom w:val="0"/>
          <w:divBdr>
            <w:top w:val="none" w:sz="0" w:space="0" w:color="auto"/>
            <w:left w:val="none" w:sz="0" w:space="0" w:color="auto"/>
            <w:bottom w:val="none" w:sz="0" w:space="0" w:color="auto"/>
            <w:right w:val="none" w:sz="0" w:space="0" w:color="auto"/>
          </w:divBdr>
        </w:div>
      </w:divsChild>
    </w:div>
    <w:div w:id="1581404593">
      <w:bodyDiv w:val="1"/>
      <w:marLeft w:val="0"/>
      <w:marRight w:val="0"/>
      <w:marTop w:val="0"/>
      <w:marBottom w:val="0"/>
      <w:divBdr>
        <w:top w:val="none" w:sz="0" w:space="0" w:color="auto"/>
        <w:left w:val="none" w:sz="0" w:space="0" w:color="auto"/>
        <w:bottom w:val="none" w:sz="0" w:space="0" w:color="auto"/>
        <w:right w:val="none" w:sz="0" w:space="0" w:color="auto"/>
      </w:divBdr>
    </w:div>
    <w:div w:id="1971007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ll.fi/vanhempainnetti/ika/6-9/" TargetMode="External"/><Relationship Id="rId18" Type="http://schemas.openxmlformats.org/officeDocument/2006/relationships/hyperlink" Target="https://www.seinajoki.fi/kasvatus-ja-opetus/perusopetus/koulumatkat-ja-kuljetuks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einajoki.fi/kirja-matinkoulu"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inajoki.fi/kasvatus-ja-opetus/perusopetus/" TargetMode="External"/><Relationship Id="rId20" Type="http://schemas.openxmlformats.org/officeDocument/2006/relationships/hyperlink" Target="https://www.seinajoki.fi/kasvatus-ja-opetus/perusopetus/opetussuunnitelma-ja-arvioin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inajoki.fi/kasvatus-ja-opetus/perusopetus/aamu-ja-iltapaivatoiminta/" TargetMode="External"/><Relationship Id="rId24"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s://www.mll.fi/vanhemmille/lapsen-kasvu-ja-kehitys/6-7-v/6-7-vuotias-ja-median-kaytto/"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mailto:henna.malila@seinajoki.fi"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ertti.mattila@seinajoki.fi" TargetMode="External"/><Relationship Id="rId14" Type="http://schemas.openxmlformats.org/officeDocument/2006/relationships/hyperlink" Target="https://bit.ly/pikkuoppilaalle" TargetMode="External"/><Relationship Id="rId22" Type="http://schemas.openxmlformats.org/officeDocument/2006/relationships/hyperlink" Target="https://www.seinajoki.fi/kasvatus-ja-opetus/perusopetus/oppimisen-ja-koulunkaynnin-tuki/opiskeluhuollon-palvelut/"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teema">
  <a:themeElements>
    <a:clrScheme name="Mukautettu 3">
      <a:dk1>
        <a:srgbClr val="000000"/>
      </a:dk1>
      <a:lt1>
        <a:srgbClr val="FFFFFF"/>
      </a:lt1>
      <a:dk2>
        <a:srgbClr val="223B7C"/>
      </a:dk2>
      <a:lt2>
        <a:srgbClr val="E7E6E6"/>
      </a:lt2>
      <a:accent1>
        <a:srgbClr val="FFC324"/>
      </a:accent1>
      <a:accent2>
        <a:srgbClr val="E50E63"/>
      </a:accent2>
      <a:accent3>
        <a:srgbClr val="0099AB"/>
      </a:accent3>
      <a:accent4>
        <a:srgbClr val="223B7C"/>
      </a:accent4>
      <a:accent5>
        <a:srgbClr val="FFC324"/>
      </a:accent5>
      <a:accent6>
        <a:srgbClr val="E50E63"/>
      </a:accent6>
      <a:hlink>
        <a:srgbClr val="0099AB"/>
      </a:hlink>
      <a:folHlink>
        <a:srgbClr val="135689"/>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E0887A-B866-47A9-B385-E4819B76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3420</Words>
  <Characters>27710</Characters>
  <Application>Microsoft Office Word</Application>
  <DocSecurity>0</DocSecurity>
  <Lines>230</Lines>
  <Paragraphs>62</Paragraphs>
  <ScaleCrop>false</ScaleCrop>
  <HeadingPairs>
    <vt:vector size="4" baseType="variant">
      <vt:variant>
        <vt:lpstr>Otsikko</vt:lpstr>
      </vt:variant>
      <vt:variant>
        <vt:i4>1</vt:i4>
      </vt:variant>
      <vt:variant>
        <vt:lpstr>Headings</vt:lpstr>
      </vt:variant>
      <vt:variant>
        <vt:i4>2</vt:i4>
      </vt:variant>
    </vt:vector>
  </HeadingPairs>
  <TitlesOfParts>
    <vt:vector size="3" baseType="lpstr">
      <vt:lpstr/>
      <vt:lpstr>Julkaisun otsikko asemoidaan tähän</vt:lpstr>
      <vt:lpstr/>
    </vt:vector>
  </TitlesOfParts>
  <Company>BSTR Luova Konttori Oy</Company>
  <LinksUpToDate>false</LinksUpToDate>
  <CharactersWithSpaces>31068</CharactersWithSpaces>
  <SharedDoc>false</SharedDoc>
  <HLinks>
    <vt:vector size="12" baseType="variant">
      <vt:variant>
        <vt:i4>3539049</vt:i4>
      </vt:variant>
      <vt:variant>
        <vt:i4>-1</vt:i4>
      </vt:variant>
      <vt:variant>
        <vt:i4>2055</vt:i4>
      </vt:variant>
      <vt:variant>
        <vt:i4>1</vt:i4>
      </vt:variant>
      <vt:variant>
        <vt:lpwstr>alatunniste%20yksivarinen2_pien</vt:lpwstr>
      </vt:variant>
      <vt:variant>
        <vt:lpwstr/>
      </vt:variant>
      <vt:variant>
        <vt:i4>4784164</vt:i4>
      </vt:variant>
      <vt:variant>
        <vt:i4>-1</vt:i4>
      </vt:variant>
      <vt:variant>
        <vt:i4>2056</vt:i4>
      </vt:variant>
      <vt:variant>
        <vt:i4>1</vt:i4>
      </vt:variant>
      <vt:variant>
        <vt:lpwstr>alatunniste%20yksivarinen_pien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 Malila</dc:creator>
  <cp:lastModifiedBy>Pertti Mattila</cp:lastModifiedBy>
  <cp:revision>2</cp:revision>
  <cp:lastPrinted>2024-05-06T13:01:00Z</cp:lastPrinted>
  <dcterms:created xsi:type="dcterms:W3CDTF">2024-08-01T04:02:00Z</dcterms:created>
  <dcterms:modified xsi:type="dcterms:W3CDTF">2024-08-01T04:02:00Z</dcterms:modified>
</cp:coreProperties>
</file>